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B42A" w14:textId="77777777" w:rsidR="00537C5E" w:rsidRDefault="00537C5E" w:rsidP="00537C5E">
      <w:pPr>
        <w:spacing w:before="79"/>
        <w:ind w:right="18"/>
        <w:jc w:val="center"/>
        <w:rPr>
          <w:b/>
          <w:sz w:val="24"/>
        </w:rPr>
      </w:pPr>
      <w:r>
        <w:rPr>
          <w:b/>
          <w:sz w:val="24"/>
          <w:u w:val="single"/>
        </w:rPr>
        <w:t>ARTICLE</w:t>
      </w:r>
      <w:r>
        <w:rPr>
          <w:b/>
          <w:spacing w:val="-1"/>
          <w:sz w:val="24"/>
          <w:u w:val="single"/>
        </w:rPr>
        <w:t xml:space="preserve"> </w:t>
      </w:r>
      <w:r>
        <w:rPr>
          <w:b/>
          <w:spacing w:val="-4"/>
          <w:sz w:val="24"/>
          <w:u w:val="single"/>
        </w:rPr>
        <w:t>XXXII</w:t>
      </w:r>
    </w:p>
    <w:p w14:paraId="65CCB2E8" w14:textId="77777777" w:rsidR="00537C5E" w:rsidRDefault="00537C5E" w:rsidP="00537C5E">
      <w:pPr>
        <w:pStyle w:val="BodyText"/>
        <w:spacing w:before="0"/>
        <w:ind w:left="0"/>
        <w:rPr>
          <w:b/>
        </w:rPr>
      </w:pPr>
    </w:p>
    <w:p w14:paraId="78F84DA9" w14:textId="77777777" w:rsidR="00537C5E" w:rsidRDefault="00537C5E" w:rsidP="00537C5E">
      <w:pPr>
        <w:ind w:right="18"/>
        <w:jc w:val="center"/>
        <w:rPr>
          <w:b/>
          <w:sz w:val="24"/>
        </w:rPr>
      </w:pPr>
      <w:r>
        <w:rPr>
          <w:b/>
          <w:sz w:val="24"/>
          <w:u w:val="single"/>
        </w:rPr>
        <w:t>INTELLECTUAL</w:t>
      </w:r>
      <w:r>
        <w:rPr>
          <w:b/>
          <w:spacing w:val="-4"/>
          <w:sz w:val="24"/>
          <w:u w:val="single"/>
        </w:rPr>
        <w:t xml:space="preserve"> </w:t>
      </w:r>
      <w:r>
        <w:rPr>
          <w:b/>
          <w:sz w:val="24"/>
          <w:u w:val="single"/>
        </w:rPr>
        <w:t>PROPERTY</w:t>
      </w:r>
      <w:r>
        <w:rPr>
          <w:b/>
          <w:spacing w:val="-1"/>
          <w:sz w:val="24"/>
          <w:u w:val="single"/>
        </w:rPr>
        <w:t xml:space="preserve"> </w:t>
      </w:r>
      <w:r>
        <w:rPr>
          <w:b/>
          <w:sz w:val="24"/>
          <w:u w:val="single"/>
        </w:rPr>
        <w:t>AND</w:t>
      </w:r>
      <w:r>
        <w:rPr>
          <w:b/>
          <w:spacing w:val="-1"/>
          <w:sz w:val="24"/>
          <w:u w:val="single"/>
        </w:rPr>
        <w:t xml:space="preserve"> </w:t>
      </w:r>
      <w:r>
        <w:rPr>
          <w:b/>
          <w:sz w:val="24"/>
          <w:u w:val="single"/>
        </w:rPr>
        <w:t>DISTANCE</w:t>
      </w:r>
      <w:r>
        <w:rPr>
          <w:b/>
          <w:spacing w:val="-1"/>
          <w:sz w:val="24"/>
          <w:u w:val="single"/>
        </w:rPr>
        <w:t xml:space="preserve"> </w:t>
      </w:r>
      <w:r>
        <w:rPr>
          <w:b/>
          <w:spacing w:val="-2"/>
          <w:sz w:val="24"/>
          <w:u w:val="single"/>
        </w:rPr>
        <w:t>LEARNING</w:t>
      </w:r>
    </w:p>
    <w:p w14:paraId="68C8555C" w14:textId="77777777" w:rsidR="00537C5E" w:rsidRDefault="00537C5E" w:rsidP="00537C5E">
      <w:pPr>
        <w:pStyle w:val="ListParagraph"/>
        <w:numPr>
          <w:ilvl w:val="1"/>
          <w:numId w:val="16"/>
        </w:numPr>
        <w:tabs>
          <w:tab w:val="left" w:pos="1540"/>
        </w:tabs>
        <w:spacing w:before="236"/>
        <w:rPr>
          <w:sz w:val="24"/>
        </w:rPr>
      </w:pPr>
      <w:r>
        <w:rPr>
          <w:spacing w:val="-4"/>
          <w:sz w:val="24"/>
          <w:u w:val="single"/>
        </w:rPr>
        <w:t>Scope</w:t>
      </w:r>
    </w:p>
    <w:p w14:paraId="687FAC1F" w14:textId="77777777" w:rsidR="00537C5E" w:rsidRDefault="00537C5E" w:rsidP="00537C5E">
      <w:pPr>
        <w:pStyle w:val="BodyText"/>
        <w:ind w:right="125" w:firstLine="719"/>
      </w:pPr>
      <w:r>
        <w:t>This Article sets forth the rights and obligations of the parties hereto as to intellectual property rights of the University and of the members of the bargaining unit, such rights to include, but not to be limited to, rights in intellectual property that can be trademarked, copyrighted,</w:t>
      </w:r>
      <w:r>
        <w:rPr>
          <w:spacing w:val="-4"/>
        </w:rPr>
        <w:t xml:space="preserve"> </w:t>
      </w:r>
      <w:r>
        <w:t>or</w:t>
      </w:r>
      <w:r>
        <w:rPr>
          <w:spacing w:val="-5"/>
        </w:rPr>
        <w:t xml:space="preserve"> </w:t>
      </w:r>
      <w:r>
        <w:t>patented.</w:t>
      </w:r>
      <w:r>
        <w:rPr>
          <w:spacing w:val="-1"/>
        </w:rPr>
        <w:t xml:space="preserve"> </w:t>
      </w:r>
      <w:r>
        <w:t>This</w:t>
      </w:r>
      <w:r>
        <w:rPr>
          <w:spacing w:val="-4"/>
        </w:rPr>
        <w:t xml:space="preserve"> </w:t>
      </w:r>
      <w:r>
        <w:t>Article</w:t>
      </w:r>
      <w:r>
        <w:rPr>
          <w:spacing w:val="-4"/>
        </w:rPr>
        <w:t xml:space="preserve"> </w:t>
      </w:r>
      <w:r>
        <w:t>also</w:t>
      </w:r>
      <w:r>
        <w:rPr>
          <w:spacing w:val="-4"/>
        </w:rPr>
        <w:t xml:space="preserve"> </w:t>
      </w:r>
      <w:r>
        <w:t>sets</w:t>
      </w:r>
      <w:r>
        <w:rPr>
          <w:spacing w:val="-4"/>
        </w:rPr>
        <w:t xml:space="preserve"> </w:t>
      </w:r>
      <w:r>
        <w:t>forth</w:t>
      </w:r>
      <w:r>
        <w:rPr>
          <w:spacing w:val="-4"/>
        </w:rPr>
        <w:t xml:space="preserve"> </w:t>
      </w:r>
      <w:r>
        <w:t>the</w:t>
      </w:r>
      <w:r>
        <w:rPr>
          <w:spacing w:val="-5"/>
        </w:rPr>
        <w:t xml:space="preserve"> </w:t>
      </w:r>
      <w:r>
        <w:t>terms</w:t>
      </w:r>
      <w:r>
        <w:rPr>
          <w:spacing w:val="-4"/>
        </w:rPr>
        <w:t xml:space="preserve"> </w:t>
      </w:r>
      <w:r>
        <w:t>and</w:t>
      </w:r>
      <w:r>
        <w:rPr>
          <w:spacing w:val="-4"/>
        </w:rPr>
        <w:t xml:space="preserve"> </w:t>
      </w:r>
      <w:r>
        <w:t>conditions</w:t>
      </w:r>
      <w:r>
        <w:rPr>
          <w:spacing w:val="-4"/>
        </w:rPr>
        <w:t xml:space="preserve"> </w:t>
      </w:r>
      <w:r>
        <w:t>which</w:t>
      </w:r>
      <w:r>
        <w:rPr>
          <w:spacing w:val="-4"/>
        </w:rPr>
        <w:t xml:space="preserve"> </w:t>
      </w:r>
      <w:r>
        <w:t>shall</w:t>
      </w:r>
      <w:r>
        <w:rPr>
          <w:spacing w:val="-4"/>
        </w:rPr>
        <w:t xml:space="preserve"> </w:t>
      </w:r>
      <w:r>
        <w:t>pertain to courses delivered by</w:t>
      </w:r>
      <w:r>
        <w:rPr>
          <w:spacing w:val="-2"/>
        </w:rPr>
        <w:t xml:space="preserve"> </w:t>
      </w:r>
      <w:r>
        <w:t>the University</w:t>
      </w:r>
      <w:r>
        <w:rPr>
          <w:spacing w:val="-2"/>
        </w:rPr>
        <w:t xml:space="preserve"> </w:t>
      </w:r>
      <w:r>
        <w:t>in those modes which collectively</w:t>
      </w:r>
      <w:r>
        <w:rPr>
          <w:spacing w:val="-2"/>
        </w:rPr>
        <w:t xml:space="preserve"> </w:t>
      </w:r>
      <w:r>
        <w:t>have come to be called “distance learning.”</w:t>
      </w:r>
    </w:p>
    <w:p w14:paraId="04FB0B37" w14:textId="77777777" w:rsidR="00537C5E" w:rsidRDefault="00537C5E" w:rsidP="00537C5E">
      <w:pPr>
        <w:pStyle w:val="ListParagraph"/>
        <w:numPr>
          <w:ilvl w:val="1"/>
          <w:numId w:val="16"/>
        </w:numPr>
        <w:tabs>
          <w:tab w:val="left" w:pos="1540"/>
        </w:tabs>
        <w:rPr>
          <w:sz w:val="24"/>
        </w:rPr>
      </w:pPr>
      <w:r>
        <w:rPr>
          <w:spacing w:val="-2"/>
          <w:sz w:val="24"/>
          <w:u w:val="single"/>
        </w:rPr>
        <w:t>Definitions</w:t>
      </w:r>
    </w:p>
    <w:p w14:paraId="2DE9EA50" w14:textId="77777777" w:rsidR="00537C5E" w:rsidRDefault="00537C5E" w:rsidP="00537C5E">
      <w:pPr>
        <w:pStyle w:val="ListParagraph"/>
        <w:numPr>
          <w:ilvl w:val="2"/>
          <w:numId w:val="16"/>
        </w:numPr>
        <w:tabs>
          <w:tab w:val="left" w:pos="2260"/>
        </w:tabs>
        <w:rPr>
          <w:sz w:val="24"/>
        </w:rPr>
      </w:pPr>
      <w:r>
        <w:rPr>
          <w:spacing w:val="-2"/>
          <w:sz w:val="24"/>
          <w:u w:val="single"/>
        </w:rPr>
        <w:t>Copyright/Copyrightable</w:t>
      </w:r>
    </w:p>
    <w:p w14:paraId="01CED4C9" w14:textId="77777777" w:rsidR="00537C5E" w:rsidRDefault="00537C5E" w:rsidP="00537C5E">
      <w:pPr>
        <w:pStyle w:val="BodyText"/>
        <w:ind w:right="168" w:firstLine="719"/>
      </w:pPr>
      <w:r>
        <w:t>Original works of authorship, including computer programs, fixed in any tangible medium</w:t>
      </w:r>
      <w:r>
        <w:rPr>
          <w:spacing w:val="-3"/>
        </w:rPr>
        <w:t xml:space="preserve"> </w:t>
      </w:r>
      <w:r>
        <w:t>of</w:t>
      </w:r>
      <w:r>
        <w:rPr>
          <w:spacing w:val="-3"/>
        </w:rPr>
        <w:t xml:space="preserve"> </w:t>
      </w:r>
      <w:r>
        <w:t>expression,</w:t>
      </w:r>
      <w:r>
        <w:rPr>
          <w:spacing w:val="-3"/>
        </w:rPr>
        <w:t xml:space="preserve"> </w:t>
      </w:r>
      <w:r>
        <w:t>now</w:t>
      </w:r>
      <w:r>
        <w:rPr>
          <w:spacing w:val="-3"/>
        </w:rPr>
        <w:t xml:space="preserve"> </w:t>
      </w:r>
      <w:r>
        <w:t>known</w:t>
      </w:r>
      <w:r>
        <w:rPr>
          <w:spacing w:val="-3"/>
        </w:rPr>
        <w:t xml:space="preserve"> </w:t>
      </w:r>
      <w:r>
        <w:t>or</w:t>
      </w:r>
      <w:r>
        <w:rPr>
          <w:spacing w:val="-3"/>
        </w:rPr>
        <w:t xml:space="preserve"> </w:t>
      </w:r>
      <w:r>
        <w:t>later</w:t>
      </w:r>
      <w:r>
        <w:rPr>
          <w:spacing w:val="-5"/>
        </w:rPr>
        <w:t xml:space="preserve"> </w:t>
      </w:r>
      <w:r>
        <w:t>developed,</w:t>
      </w:r>
      <w:r>
        <w:rPr>
          <w:spacing w:val="-3"/>
        </w:rPr>
        <w:t xml:space="preserve"> </w:t>
      </w:r>
      <w:r>
        <w:t>from</w:t>
      </w:r>
      <w:r>
        <w:rPr>
          <w:spacing w:val="-3"/>
        </w:rPr>
        <w:t xml:space="preserve"> </w:t>
      </w:r>
      <w:r>
        <w:t>which</w:t>
      </w:r>
      <w:r>
        <w:rPr>
          <w:spacing w:val="-3"/>
        </w:rPr>
        <w:t xml:space="preserve"> </w:t>
      </w:r>
      <w:r>
        <w:t>such</w:t>
      </w:r>
      <w:r>
        <w:rPr>
          <w:spacing w:val="-3"/>
        </w:rPr>
        <w:t xml:space="preserve"> </w:t>
      </w:r>
      <w:r>
        <w:t>works</w:t>
      </w:r>
      <w:r>
        <w:rPr>
          <w:spacing w:val="-3"/>
        </w:rPr>
        <w:t xml:space="preserve"> </w:t>
      </w:r>
      <w:r>
        <w:t>can</w:t>
      </w:r>
      <w:r>
        <w:rPr>
          <w:spacing w:val="-3"/>
        </w:rPr>
        <w:t xml:space="preserve"> </w:t>
      </w:r>
      <w:r>
        <w:t>be</w:t>
      </w:r>
      <w:r>
        <w:rPr>
          <w:spacing w:val="-4"/>
        </w:rPr>
        <w:t xml:space="preserve"> </w:t>
      </w:r>
      <w:r>
        <w:t>perceived, reproduced, or otherwise communicated, either directly or with the aid of a machine or device.</w:t>
      </w:r>
    </w:p>
    <w:p w14:paraId="76C5CEB3" w14:textId="77777777" w:rsidR="00537C5E" w:rsidRDefault="00537C5E" w:rsidP="00537C5E">
      <w:pPr>
        <w:pStyle w:val="BodyText"/>
        <w:spacing w:before="0"/>
      </w:pPr>
      <w:r>
        <w:t>Works</w:t>
      </w:r>
      <w:r>
        <w:rPr>
          <w:spacing w:val="-3"/>
        </w:rPr>
        <w:t xml:space="preserve"> </w:t>
      </w:r>
      <w:r>
        <w:t>of</w:t>
      </w:r>
      <w:r>
        <w:rPr>
          <w:spacing w:val="-2"/>
        </w:rPr>
        <w:t xml:space="preserve"> </w:t>
      </w:r>
      <w:r>
        <w:t>authorship include</w:t>
      </w:r>
      <w:r>
        <w:rPr>
          <w:spacing w:val="-1"/>
        </w:rPr>
        <w:t xml:space="preserve"> </w:t>
      </w:r>
      <w:r>
        <w:t>but are</w:t>
      </w:r>
      <w:r>
        <w:rPr>
          <w:spacing w:val="-2"/>
        </w:rPr>
        <w:t xml:space="preserve"> </w:t>
      </w:r>
      <w:r>
        <w:t>not limited</w:t>
      </w:r>
      <w:r>
        <w:rPr>
          <w:spacing w:val="-1"/>
        </w:rPr>
        <w:t xml:space="preserve"> </w:t>
      </w:r>
      <w:r>
        <w:t>to the</w:t>
      </w:r>
      <w:r>
        <w:rPr>
          <w:spacing w:val="-1"/>
        </w:rPr>
        <w:t xml:space="preserve"> </w:t>
      </w:r>
      <w:r>
        <w:t>following</w:t>
      </w:r>
      <w:r>
        <w:rPr>
          <w:spacing w:val="-3"/>
        </w:rPr>
        <w:t xml:space="preserve"> </w:t>
      </w:r>
      <w:r>
        <w:rPr>
          <w:spacing w:val="-2"/>
        </w:rPr>
        <w:t>categories:</w:t>
      </w:r>
    </w:p>
    <w:p w14:paraId="1D97A543" w14:textId="77777777" w:rsidR="00537C5E" w:rsidRDefault="00537C5E" w:rsidP="00537C5E">
      <w:pPr>
        <w:pStyle w:val="ListParagraph"/>
        <w:numPr>
          <w:ilvl w:val="3"/>
          <w:numId w:val="16"/>
        </w:numPr>
        <w:tabs>
          <w:tab w:val="left" w:pos="2980"/>
        </w:tabs>
        <w:ind w:left="2980" w:hanging="720"/>
        <w:rPr>
          <w:sz w:val="24"/>
        </w:rPr>
      </w:pPr>
      <w:r>
        <w:rPr>
          <w:sz w:val="24"/>
        </w:rPr>
        <w:t>musical</w:t>
      </w:r>
      <w:r>
        <w:rPr>
          <w:spacing w:val="-3"/>
          <w:sz w:val="24"/>
        </w:rPr>
        <w:t xml:space="preserve"> </w:t>
      </w:r>
      <w:r>
        <w:rPr>
          <w:sz w:val="24"/>
        </w:rPr>
        <w:t>works,</w:t>
      </w:r>
      <w:r>
        <w:rPr>
          <w:spacing w:val="-1"/>
          <w:sz w:val="24"/>
        </w:rPr>
        <w:t xml:space="preserve"> </w:t>
      </w:r>
      <w:r>
        <w:rPr>
          <w:sz w:val="24"/>
        </w:rPr>
        <w:t>including any</w:t>
      </w:r>
      <w:r>
        <w:rPr>
          <w:spacing w:val="-4"/>
          <w:sz w:val="24"/>
        </w:rPr>
        <w:t xml:space="preserve"> </w:t>
      </w:r>
      <w:r>
        <w:rPr>
          <w:sz w:val="24"/>
        </w:rPr>
        <w:t>accompanying</w:t>
      </w:r>
      <w:r>
        <w:rPr>
          <w:spacing w:val="-3"/>
          <w:sz w:val="24"/>
        </w:rPr>
        <w:t xml:space="preserve"> </w:t>
      </w:r>
      <w:r>
        <w:rPr>
          <w:spacing w:val="-2"/>
          <w:sz w:val="24"/>
        </w:rPr>
        <w:t>words;</w:t>
      </w:r>
    </w:p>
    <w:p w14:paraId="5DABCC09" w14:textId="77777777" w:rsidR="00537C5E" w:rsidRDefault="00537C5E" w:rsidP="00537C5E">
      <w:pPr>
        <w:pStyle w:val="ListParagraph"/>
        <w:numPr>
          <w:ilvl w:val="3"/>
          <w:numId w:val="16"/>
        </w:numPr>
        <w:tabs>
          <w:tab w:val="left" w:pos="2980"/>
        </w:tabs>
        <w:ind w:left="2980" w:hanging="720"/>
        <w:rPr>
          <w:sz w:val="24"/>
        </w:rPr>
      </w:pPr>
      <w:r>
        <w:rPr>
          <w:sz w:val="24"/>
        </w:rPr>
        <w:t>dramatic</w:t>
      </w:r>
      <w:r>
        <w:rPr>
          <w:spacing w:val="-2"/>
          <w:sz w:val="24"/>
        </w:rPr>
        <w:t xml:space="preserve"> </w:t>
      </w:r>
      <w:r>
        <w:rPr>
          <w:sz w:val="24"/>
        </w:rPr>
        <w:t>works, including</w:t>
      </w:r>
      <w:r>
        <w:rPr>
          <w:spacing w:val="-3"/>
          <w:sz w:val="24"/>
        </w:rPr>
        <w:t xml:space="preserve"> </w:t>
      </w:r>
      <w:r>
        <w:rPr>
          <w:sz w:val="24"/>
        </w:rPr>
        <w:t>any</w:t>
      </w:r>
      <w:r>
        <w:rPr>
          <w:spacing w:val="-3"/>
          <w:sz w:val="24"/>
        </w:rPr>
        <w:t xml:space="preserve"> </w:t>
      </w:r>
      <w:r>
        <w:rPr>
          <w:sz w:val="24"/>
        </w:rPr>
        <w:t>accompanying</w:t>
      </w:r>
      <w:r>
        <w:rPr>
          <w:spacing w:val="-2"/>
          <w:sz w:val="24"/>
        </w:rPr>
        <w:t xml:space="preserve"> music;</w:t>
      </w:r>
    </w:p>
    <w:p w14:paraId="22BF672A" w14:textId="77777777" w:rsidR="00537C5E" w:rsidRDefault="00537C5E" w:rsidP="00537C5E">
      <w:pPr>
        <w:pStyle w:val="ListParagraph"/>
        <w:numPr>
          <w:ilvl w:val="3"/>
          <w:numId w:val="16"/>
        </w:numPr>
        <w:tabs>
          <w:tab w:val="left" w:pos="2980"/>
        </w:tabs>
        <w:ind w:left="2980" w:hanging="720"/>
        <w:rPr>
          <w:sz w:val="24"/>
        </w:rPr>
      </w:pPr>
      <w:r>
        <w:rPr>
          <w:sz w:val="24"/>
        </w:rPr>
        <w:t>pantomimes</w:t>
      </w:r>
      <w:r>
        <w:rPr>
          <w:spacing w:val="-2"/>
          <w:sz w:val="24"/>
        </w:rPr>
        <w:t xml:space="preserve"> </w:t>
      </w:r>
      <w:r>
        <w:rPr>
          <w:sz w:val="24"/>
        </w:rPr>
        <w:t>and</w:t>
      </w:r>
      <w:r>
        <w:rPr>
          <w:spacing w:val="-2"/>
          <w:sz w:val="24"/>
        </w:rPr>
        <w:t xml:space="preserve"> </w:t>
      </w:r>
      <w:r>
        <w:rPr>
          <w:sz w:val="24"/>
        </w:rPr>
        <w:t>choreographic</w:t>
      </w:r>
      <w:r>
        <w:rPr>
          <w:spacing w:val="-2"/>
          <w:sz w:val="24"/>
        </w:rPr>
        <w:t xml:space="preserve"> works;</w:t>
      </w:r>
    </w:p>
    <w:p w14:paraId="23E56D55" w14:textId="77777777" w:rsidR="00537C5E" w:rsidRDefault="00537C5E" w:rsidP="00537C5E">
      <w:pPr>
        <w:pStyle w:val="ListParagraph"/>
        <w:numPr>
          <w:ilvl w:val="3"/>
          <w:numId w:val="16"/>
        </w:numPr>
        <w:tabs>
          <w:tab w:val="left" w:pos="2980"/>
        </w:tabs>
        <w:spacing w:before="241"/>
        <w:ind w:left="2980" w:hanging="720"/>
        <w:rPr>
          <w:sz w:val="24"/>
        </w:rPr>
      </w:pPr>
      <w:r>
        <w:rPr>
          <w:sz w:val="24"/>
        </w:rPr>
        <w:t>pictorial,</w:t>
      </w:r>
      <w:r>
        <w:rPr>
          <w:spacing w:val="-4"/>
          <w:sz w:val="24"/>
        </w:rPr>
        <w:t xml:space="preserve"> </w:t>
      </w:r>
      <w:r>
        <w:rPr>
          <w:sz w:val="24"/>
        </w:rPr>
        <w:t>graphic, and</w:t>
      </w:r>
      <w:r>
        <w:rPr>
          <w:spacing w:val="-1"/>
          <w:sz w:val="24"/>
        </w:rPr>
        <w:t xml:space="preserve"> </w:t>
      </w:r>
      <w:r>
        <w:rPr>
          <w:sz w:val="24"/>
        </w:rPr>
        <w:t>sculptural</w:t>
      </w:r>
      <w:r>
        <w:rPr>
          <w:spacing w:val="-1"/>
          <w:sz w:val="24"/>
        </w:rPr>
        <w:t xml:space="preserve"> </w:t>
      </w:r>
      <w:r>
        <w:rPr>
          <w:spacing w:val="-2"/>
          <w:sz w:val="24"/>
        </w:rPr>
        <w:t>works;</w:t>
      </w:r>
    </w:p>
    <w:p w14:paraId="33A01CC3" w14:textId="77777777" w:rsidR="00537C5E" w:rsidRDefault="00537C5E" w:rsidP="00537C5E">
      <w:pPr>
        <w:pStyle w:val="ListParagraph"/>
        <w:numPr>
          <w:ilvl w:val="3"/>
          <w:numId w:val="16"/>
        </w:numPr>
        <w:tabs>
          <w:tab w:val="left" w:pos="2980"/>
        </w:tabs>
        <w:ind w:left="2980" w:hanging="720"/>
        <w:rPr>
          <w:sz w:val="24"/>
        </w:rPr>
      </w:pPr>
      <w:r>
        <w:rPr>
          <w:sz w:val="24"/>
        </w:rPr>
        <w:t>motion</w:t>
      </w:r>
      <w:r>
        <w:rPr>
          <w:spacing w:val="-1"/>
          <w:sz w:val="24"/>
        </w:rPr>
        <w:t xml:space="preserve"> </w:t>
      </w:r>
      <w:r>
        <w:rPr>
          <w:sz w:val="24"/>
        </w:rPr>
        <w:t>picture</w:t>
      </w:r>
      <w:r>
        <w:rPr>
          <w:spacing w:val="-3"/>
          <w:sz w:val="24"/>
        </w:rPr>
        <w:t xml:space="preserve"> </w:t>
      </w:r>
      <w:r>
        <w:rPr>
          <w:sz w:val="24"/>
        </w:rPr>
        <w:t>and</w:t>
      </w:r>
      <w:r>
        <w:rPr>
          <w:spacing w:val="-1"/>
          <w:sz w:val="24"/>
        </w:rPr>
        <w:t xml:space="preserve"> </w:t>
      </w:r>
      <w:r>
        <w:rPr>
          <w:sz w:val="24"/>
        </w:rPr>
        <w:t>other</w:t>
      </w:r>
      <w:r>
        <w:rPr>
          <w:spacing w:val="-1"/>
          <w:sz w:val="24"/>
        </w:rPr>
        <w:t xml:space="preserve"> </w:t>
      </w:r>
      <w:r>
        <w:rPr>
          <w:sz w:val="24"/>
        </w:rPr>
        <w:t xml:space="preserve">audiovisual </w:t>
      </w:r>
      <w:r>
        <w:rPr>
          <w:spacing w:val="-2"/>
          <w:sz w:val="24"/>
        </w:rPr>
        <w:t>works;</w:t>
      </w:r>
    </w:p>
    <w:p w14:paraId="207C383D" w14:textId="77777777" w:rsidR="00537C5E" w:rsidRDefault="00537C5E" w:rsidP="00537C5E">
      <w:pPr>
        <w:pStyle w:val="ListParagraph"/>
        <w:numPr>
          <w:ilvl w:val="3"/>
          <w:numId w:val="16"/>
        </w:numPr>
        <w:tabs>
          <w:tab w:val="left" w:pos="2980"/>
        </w:tabs>
        <w:ind w:left="2980" w:hanging="720"/>
        <w:rPr>
          <w:sz w:val="24"/>
        </w:rPr>
      </w:pPr>
      <w:r>
        <w:rPr>
          <w:sz w:val="24"/>
        </w:rPr>
        <w:t xml:space="preserve">sound </w:t>
      </w:r>
      <w:r>
        <w:rPr>
          <w:spacing w:val="-2"/>
          <w:sz w:val="24"/>
        </w:rPr>
        <w:t>recordings;</w:t>
      </w:r>
    </w:p>
    <w:p w14:paraId="58863601" w14:textId="77777777" w:rsidR="00537C5E" w:rsidRDefault="00537C5E" w:rsidP="00537C5E">
      <w:pPr>
        <w:pStyle w:val="ListParagraph"/>
        <w:numPr>
          <w:ilvl w:val="3"/>
          <w:numId w:val="16"/>
        </w:numPr>
        <w:tabs>
          <w:tab w:val="left" w:pos="2980"/>
        </w:tabs>
        <w:ind w:left="2980" w:hanging="720"/>
        <w:rPr>
          <w:sz w:val="24"/>
        </w:rPr>
      </w:pPr>
      <w:r>
        <w:rPr>
          <w:sz w:val="24"/>
        </w:rPr>
        <w:t>architectural</w:t>
      </w:r>
      <w:r>
        <w:rPr>
          <w:spacing w:val="-3"/>
          <w:sz w:val="24"/>
        </w:rPr>
        <w:t xml:space="preserve"> </w:t>
      </w:r>
      <w:r>
        <w:rPr>
          <w:sz w:val="24"/>
        </w:rPr>
        <w:t>works;</w:t>
      </w:r>
      <w:r>
        <w:rPr>
          <w:spacing w:val="-3"/>
          <w:sz w:val="24"/>
        </w:rPr>
        <w:t xml:space="preserve"> </w:t>
      </w:r>
      <w:r>
        <w:rPr>
          <w:spacing w:val="-5"/>
          <w:sz w:val="24"/>
        </w:rPr>
        <w:t>and</w:t>
      </w:r>
    </w:p>
    <w:p w14:paraId="2FD2A6E5" w14:textId="77777777" w:rsidR="00537C5E" w:rsidRDefault="00537C5E" w:rsidP="00537C5E">
      <w:pPr>
        <w:pStyle w:val="ListParagraph"/>
        <w:numPr>
          <w:ilvl w:val="3"/>
          <w:numId w:val="16"/>
        </w:numPr>
        <w:tabs>
          <w:tab w:val="left" w:pos="2980"/>
        </w:tabs>
        <w:ind w:left="2980" w:hanging="720"/>
        <w:rPr>
          <w:sz w:val="24"/>
        </w:rPr>
      </w:pPr>
      <w:r>
        <w:rPr>
          <w:sz w:val="24"/>
        </w:rPr>
        <w:t>literary</w:t>
      </w:r>
      <w:r>
        <w:rPr>
          <w:spacing w:val="-5"/>
          <w:sz w:val="24"/>
        </w:rPr>
        <w:t xml:space="preserve"> </w:t>
      </w:r>
      <w:r>
        <w:rPr>
          <w:spacing w:val="-2"/>
          <w:sz w:val="24"/>
        </w:rPr>
        <w:t>works</w:t>
      </w:r>
    </w:p>
    <w:p w14:paraId="3F597390" w14:textId="77777777" w:rsidR="00537C5E" w:rsidRDefault="00537C5E" w:rsidP="00537C5E">
      <w:pPr>
        <w:pStyle w:val="ListParagraph"/>
        <w:numPr>
          <w:ilvl w:val="2"/>
          <w:numId w:val="16"/>
        </w:numPr>
        <w:tabs>
          <w:tab w:val="left" w:pos="2260"/>
        </w:tabs>
        <w:rPr>
          <w:sz w:val="24"/>
        </w:rPr>
      </w:pPr>
      <w:r>
        <w:rPr>
          <w:sz w:val="24"/>
          <w:u w:val="single"/>
        </w:rPr>
        <w:t>Intellectual</w:t>
      </w:r>
      <w:r>
        <w:rPr>
          <w:spacing w:val="-4"/>
          <w:sz w:val="24"/>
          <w:u w:val="single"/>
        </w:rPr>
        <w:t xml:space="preserve"> </w:t>
      </w:r>
      <w:r>
        <w:rPr>
          <w:spacing w:val="-2"/>
          <w:sz w:val="24"/>
          <w:u w:val="single"/>
        </w:rPr>
        <w:t>Property</w:t>
      </w:r>
    </w:p>
    <w:p w14:paraId="65B32304" w14:textId="77777777" w:rsidR="00537C5E" w:rsidRDefault="00537C5E" w:rsidP="00537C5E">
      <w:pPr>
        <w:pStyle w:val="BodyText"/>
        <w:spacing w:before="241"/>
        <w:ind w:firstLine="719"/>
      </w:pPr>
      <w:r>
        <w:t>Any</w:t>
      </w:r>
      <w:r>
        <w:rPr>
          <w:spacing w:val="-8"/>
        </w:rPr>
        <w:t xml:space="preserve"> </w:t>
      </w:r>
      <w:r>
        <w:t>trademarkable,</w:t>
      </w:r>
      <w:r>
        <w:rPr>
          <w:spacing w:val="-2"/>
        </w:rPr>
        <w:t xml:space="preserve"> </w:t>
      </w:r>
      <w:r>
        <w:t>copyrightable,</w:t>
      </w:r>
      <w:r>
        <w:rPr>
          <w:spacing w:val="-3"/>
        </w:rPr>
        <w:t xml:space="preserve"> </w:t>
      </w:r>
      <w:r>
        <w:t>or</w:t>
      </w:r>
      <w:r>
        <w:rPr>
          <w:spacing w:val="-3"/>
        </w:rPr>
        <w:t xml:space="preserve"> </w:t>
      </w:r>
      <w:r>
        <w:t>patentable</w:t>
      </w:r>
      <w:r>
        <w:rPr>
          <w:spacing w:val="-2"/>
        </w:rPr>
        <w:t xml:space="preserve"> </w:t>
      </w:r>
      <w:r>
        <w:t>matter</w:t>
      </w:r>
      <w:r>
        <w:rPr>
          <w:spacing w:val="-5"/>
        </w:rPr>
        <w:t xml:space="preserve"> </w:t>
      </w:r>
      <w:r>
        <w:t>or</w:t>
      </w:r>
      <w:r>
        <w:rPr>
          <w:spacing w:val="-3"/>
        </w:rPr>
        <w:t xml:space="preserve"> </w:t>
      </w:r>
      <w:r>
        <w:t>any</w:t>
      </w:r>
      <w:r>
        <w:rPr>
          <w:spacing w:val="-8"/>
        </w:rPr>
        <w:t xml:space="preserve"> </w:t>
      </w:r>
      <w:r>
        <w:t>intellectually</w:t>
      </w:r>
      <w:r>
        <w:rPr>
          <w:spacing w:val="-8"/>
        </w:rPr>
        <w:t xml:space="preserve"> </w:t>
      </w:r>
      <w:r>
        <w:t>created tangible thing or matter, including, but not limited to:</w:t>
      </w:r>
    </w:p>
    <w:p w14:paraId="24534A24" w14:textId="77777777" w:rsidR="00537C5E" w:rsidRDefault="00537C5E" w:rsidP="00537C5E">
      <w:pPr>
        <w:pStyle w:val="ListParagraph"/>
        <w:numPr>
          <w:ilvl w:val="3"/>
          <w:numId w:val="16"/>
        </w:numPr>
        <w:tabs>
          <w:tab w:val="left" w:pos="2980"/>
        </w:tabs>
        <w:ind w:left="820" w:right="132" w:firstLine="1440"/>
        <w:rPr>
          <w:sz w:val="24"/>
        </w:rPr>
      </w:pPr>
      <w:r>
        <w:rPr>
          <w:sz w:val="24"/>
        </w:rPr>
        <w:t>books,</w:t>
      </w:r>
      <w:r>
        <w:rPr>
          <w:spacing w:val="-7"/>
          <w:sz w:val="24"/>
        </w:rPr>
        <w:t xml:space="preserve"> </w:t>
      </w:r>
      <w:r>
        <w:rPr>
          <w:sz w:val="24"/>
        </w:rPr>
        <w:t>texts,</w:t>
      </w:r>
      <w:r>
        <w:rPr>
          <w:spacing w:val="-7"/>
          <w:sz w:val="24"/>
        </w:rPr>
        <w:t xml:space="preserve"> </w:t>
      </w:r>
      <w:r>
        <w:rPr>
          <w:sz w:val="24"/>
        </w:rPr>
        <w:t>articles,</w:t>
      </w:r>
      <w:r>
        <w:rPr>
          <w:spacing w:val="-7"/>
          <w:sz w:val="24"/>
        </w:rPr>
        <w:t xml:space="preserve"> </w:t>
      </w:r>
      <w:r>
        <w:rPr>
          <w:sz w:val="24"/>
        </w:rPr>
        <w:t>monographs,</w:t>
      </w:r>
      <w:r>
        <w:rPr>
          <w:spacing w:val="-5"/>
          <w:sz w:val="24"/>
        </w:rPr>
        <w:t xml:space="preserve"> </w:t>
      </w:r>
      <w:r>
        <w:rPr>
          <w:sz w:val="24"/>
        </w:rPr>
        <w:t>glossaries,</w:t>
      </w:r>
      <w:r>
        <w:rPr>
          <w:spacing w:val="-7"/>
          <w:sz w:val="24"/>
        </w:rPr>
        <w:t xml:space="preserve"> </w:t>
      </w:r>
      <w:r>
        <w:rPr>
          <w:sz w:val="24"/>
        </w:rPr>
        <w:t>bibliographies,</w:t>
      </w:r>
      <w:r>
        <w:rPr>
          <w:spacing w:val="-7"/>
          <w:sz w:val="24"/>
        </w:rPr>
        <w:t xml:space="preserve"> </w:t>
      </w:r>
      <w:r>
        <w:rPr>
          <w:sz w:val="24"/>
        </w:rPr>
        <w:t>study guides, laboratory manuals, syllabi, tests and work papers;</w:t>
      </w:r>
    </w:p>
    <w:p w14:paraId="2A4FF9F5" w14:textId="77777777" w:rsidR="00537C5E" w:rsidRDefault="00537C5E" w:rsidP="00537C5E">
      <w:pPr>
        <w:pStyle w:val="ListParagraph"/>
        <w:numPr>
          <w:ilvl w:val="3"/>
          <w:numId w:val="16"/>
        </w:numPr>
        <w:tabs>
          <w:tab w:val="left" w:pos="2980"/>
        </w:tabs>
        <w:ind w:left="820" w:right="776" w:firstLine="1440"/>
        <w:rPr>
          <w:sz w:val="24"/>
        </w:rPr>
      </w:pPr>
      <w:r>
        <w:rPr>
          <w:sz w:val="24"/>
        </w:rPr>
        <w:t>lectures,</w:t>
      </w:r>
      <w:r>
        <w:rPr>
          <w:spacing w:val="-8"/>
          <w:sz w:val="24"/>
        </w:rPr>
        <w:t xml:space="preserve"> </w:t>
      </w:r>
      <w:r>
        <w:rPr>
          <w:sz w:val="24"/>
        </w:rPr>
        <w:t>musical</w:t>
      </w:r>
      <w:r>
        <w:rPr>
          <w:spacing w:val="-8"/>
          <w:sz w:val="24"/>
        </w:rPr>
        <w:t xml:space="preserve"> </w:t>
      </w:r>
      <w:r>
        <w:rPr>
          <w:sz w:val="24"/>
        </w:rPr>
        <w:t>and/or</w:t>
      </w:r>
      <w:r>
        <w:rPr>
          <w:spacing w:val="-7"/>
          <w:sz w:val="24"/>
        </w:rPr>
        <w:t xml:space="preserve"> </w:t>
      </w:r>
      <w:r>
        <w:rPr>
          <w:sz w:val="24"/>
        </w:rPr>
        <w:t>dramatic</w:t>
      </w:r>
      <w:r>
        <w:rPr>
          <w:spacing w:val="-8"/>
          <w:sz w:val="24"/>
        </w:rPr>
        <w:t xml:space="preserve"> </w:t>
      </w:r>
      <w:r>
        <w:rPr>
          <w:sz w:val="24"/>
        </w:rPr>
        <w:t>compositions,</w:t>
      </w:r>
      <w:r>
        <w:rPr>
          <w:spacing w:val="-6"/>
          <w:sz w:val="24"/>
        </w:rPr>
        <w:t xml:space="preserve"> </w:t>
      </w:r>
      <w:r>
        <w:rPr>
          <w:sz w:val="24"/>
        </w:rPr>
        <w:t>unpublished scripts, films, filmstrips, charts, transparencies, other visual aids;</w:t>
      </w:r>
    </w:p>
    <w:p w14:paraId="5934EC4B" w14:textId="77777777" w:rsidR="00537C5E" w:rsidRDefault="00537C5E" w:rsidP="00537C5E">
      <w:pPr>
        <w:pStyle w:val="BodyText"/>
        <w:spacing w:before="45"/>
        <w:ind w:left="0"/>
      </w:pPr>
    </w:p>
    <w:p w14:paraId="5E59CD3D" w14:textId="77777777" w:rsidR="00537C5E" w:rsidRDefault="00537C5E" w:rsidP="00537C5E">
      <w:pPr>
        <w:pStyle w:val="BodyText"/>
        <w:spacing w:before="0"/>
        <w:ind w:left="0" w:right="17"/>
        <w:jc w:val="center"/>
      </w:pPr>
      <w:r>
        <w:rPr>
          <w:spacing w:val="-5"/>
        </w:rPr>
        <w:t>156</w:t>
      </w:r>
    </w:p>
    <w:p w14:paraId="36238EC1" w14:textId="77777777" w:rsidR="00537C5E" w:rsidRDefault="00537C5E" w:rsidP="00537C5E">
      <w:pPr>
        <w:spacing w:before="6"/>
        <w:ind w:left="6115"/>
        <w:rPr>
          <w:b/>
          <w:sz w:val="18"/>
        </w:rPr>
      </w:pPr>
    </w:p>
    <w:p w14:paraId="0D2843AE" w14:textId="77777777" w:rsidR="00537C5E" w:rsidRDefault="00537C5E" w:rsidP="00537C5E">
      <w:pPr>
        <w:rPr>
          <w:sz w:val="18"/>
        </w:rPr>
        <w:sectPr w:rsidR="00537C5E">
          <w:footerReference w:type="default" r:id="rId7"/>
          <w:pgSz w:w="12240" w:h="15840"/>
          <w:pgMar w:top="1360" w:right="1320" w:bottom="280" w:left="1340" w:header="0" w:footer="0" w:gutter="0"/>
          <w:cols w:space="720"/>
        </w:sectPr>
      </w:pPr>
    </w:p>
    <w:p w14:paraId="5CB91B36" w14:textId="77777777" w:rsidR="00537C5E" w:rsidRDefault="00537C5E" w:rsidP="00537C5E">
      <w:pPr>
        <w:pStyle w:val="ListParagraph"/>
        <w:numPr>
          <w:ilvl w:val="3"/>
          <w:numId w:val="16"/>
        </w:numPr>
        <w:tabs>
          <w:tab w:val="left" w:pos="2980"/>
        </w:tabs>
        <w:spacing w:before="74"/>
        <w:ind w:left="2980" w:hanging="720"/>
        <w:rPr>
          <w:sz w:val="24"/>
        </w:rPr>
      </w:pPr>
      <w:r>
        <w:rPr>
          <w:sz w:val="24"/>
        </w:rPr>
        <w:lastRenderedPageBreak/>
        <w:t>video</w:t>
      </w:r>
      <w:r>
        <w:rPr>
          <w:spacing w:val="-3"/>
          <w:sz w:val="24"/>
        </w:rPr>
        <w:t xml:space="preserve"> </w:t>
      </w:r>
      <w:r>
        <w:rPr>
          <w:sz w:val="24"/>
        </w:rPr>
        <w:t>and</w:t>
      </w:r>
      <w:r>
        <w:rPr>
          <w:spacing w:val="-1"/>
          <w:sz w:val="24"/>
        </w:rPr>
        <w:t xml:space="preserve"> </w:t>
      </w:r>
      <w:r>
        <w:rPr>
          <w:sz w:val="24"/>
        </w:rPr>
        <w:t>audio</w:t>
      </w:r>
      <w:r>
        <w:rPr>
          <w:spacing w:val="-1"/>
          <w:sz w:val="24"/>
        </w:rPr>
        <w:t xml:space="preserve"> </w:t>
      </w:r>
      <w:r>
        <w:rPr>
          <w:sz w:val="24"/>
        </w:rPr>
        <w:t>tapes</w:t>
      </w:r>
      <w:r>
        <w:rPr>
          <w:spacing w:val="1"/>
          <w:sz w:val="24"/>
        </w:rPr>
        <w:t xml:space="preserve"> </w:t>
      </w:r>
      <w:r>
        <w:rPr>
          <w:sz w:val="24"/>
        </w:rPr>
        <w:t xml:space="preserve">and </w:t>
      </w:r>
      <w:r>
        <w:rPr>
          <w:spacing w:val="-2"/>
          <w:sz w:val="24"/>
        </w:rPr>
        <w:t>cassettes;</w:t>
      </w:r>
    </w:p>
    <w:p w14:paraId="4455DEE1" w14:textId="77777777" w:rsidR="00537C5E" w:rsidRDefault="00537C5E" w:rsidP="00537C5E">
      <w:pPr>
        <w:pStyle w:val="ListParagraph"/>
        <w:numPr>
          <w:ilvl w:val="3"/>
          <w:numId w:val="16"/>
        </w:numPr>
        <w:tabs>
          <w:tab w:val="left" w:pos="2980"/>
        </w:tabs>
        <w:ind w:left="2980" w:hanging="720"/>
        <w:rPr>
          <w:sz w:val="24"/>
        </w:rPr>
      </w:pPr>
      <w:r>
        <w:rPr>
          <w:sz w:val="24"/>
        </w:rPr>
        <w:t>computer</w:t>
      </w:r>
      <w:r>
        <w:rPr>
          <w:spacing w:val="-2"/>
          <w:sz w:val="24"/>
        </w:rPr>
        <w:t xml:space="preserve"> </w:t>
      </w:r>
      <w:r>
        <w:rPr>
          <w:sz w:val="24"/>
        </w:rPr>
        <w:t>programs;</w:t>
      </w:r>
      <w:r>
        <w:rPr>
          <w:spacing w:val="-1"/>
          <w:sz w:val="24"/>
        </w:rPr>
        <w:t xml:space="preserve"> </w:t>
      </w:r>
      <w:r>
        <w:rPr>
          <w:sz w:val="24"/>
        </w:rPr>
        <w:t>live</w:t>
      </w:r>
      <w:r>
        <w:rPr>
          <w:spacing w:val="-2"/>
          <w:sz w:val="24"/>
        </w:rPr>
        <w:t xml:space="preserve"> </w:t>
      </w:r>
      <w:r>
        <w:rPr>
          <w:sz w:val="24"/>
        </w:rPr>
        <w:t>video</w:t>
      </w:r>
      <w:r>
        <w:rPr>
          <w:spacing w:val="-2"/>
          <w:sz w:val="24"/>
        </w:rPr>
        <w:t xml:space="preserve"> </w:t>
      </w:r>
      <w:r>
        <w:rPr>
          <w:sz w:val="24"/>
        </w:rPr>
        <w:t>and</w:t>
      </w:r>
      <w:r>
        <w:rPr>
          <w:spacing w:val="-1"/>
          <w:sz w:val="24"/>
        </w:rPr>
        <w:t xml:space="preserve"> </w:t>
      </w:r>
      <w:r>
        <w:rPr>
          <w:sz w:val="24"/>
        </w:rPr>
        <w:t>audio</w:t>
      </w:r>
      <w:r>
        <w:rPr>
          <w:spacing w:val="-1"/>
          <w:sz w:val="24"/>
        </w:rPr>
        <w:t xml:space="preserve"> </w:t>
      </w:r>
      <w:r>
        <w:rPr>
          <w:spacing w:val="-2"/>
          <w:sz w:val="24"/>
        </w:rPr>
        <w:t>broadcasts;</w:t>
      </w:r>
    </w:p>
    <w:p w14:paraId="2D5425AC" w14:textId="77777777" w:rsidR="00537C5E" w:rsidRDefault="00537C5E" w:rsidP="00537C5E">
      <w:pPr>
        <w:pStyle w:val="ListParagraph"/>
        <w:numPr>
          <w:ilvl w:val="3"/>
          <w:numId w:val="16"/>
        </w:numPr>
        <w:tabs>
          <w:tab w:val="left" w:pos="2980"/>
        </w:tabs>
        <w:ind w:left="2980" w:hanging="720"/>
        <w:rPr>
          <w:sz w:val="24"/>
        </w:rPr>
      </w:pPr>
      <w:r>
        <w:rPr>
          <w:sz w:val="24"/>
        </w:rPr>
        <w:t>programmed</w:t>
      </w:r>
      <w:r>
        <w:rPr>
          <w:spacing w:val="-3"/>
          <w:sz w:val="24"/>
        </w:rPr>
        <w:t xml:space="preserve"> </w:t>
      </w:r>
      <w:r>
        <w:rPr>
          <w:sz w:val="24"/>
        </w:rPr>
        <w:t>instruction</w:t>
      </w:r>
      <w:r>
        <w:rPr>
          <w:spacing w:val="-1"/>
          <w:sz w:val="24"/>
        </w:rPr>
        <w:t xml:space="preserve"> </w:t>
      </w:r>
      <w:r>
        <w:rPr>
          <w:spacing w:val="-2"/>
          <w:sz w:val="24"/>
        </w:rPr>
        <w:t>materials;</w:t>
      </w:r>
    </w:p>
    <w:p w14:paraId="1035F959" w14:textId="77777777" w:rsidR="00537C5E" w:rsidRDefault="00537C5E" w:rsidP="00537C5E">
      <w:pPr>
        <w:pStyle w:val="ListParagraph"/>
        <w:numPr>
          <w:ilvl w:val="3"/>
          <w:numId w:val="16"/>
        </w:numPr>
        <w:tabs>
          <w:tab w:val="left" w:pos="2981"/>
        </w:tabs>
        <w:spacing w:before="241"/>
        <w:ind w:right="394"/>
        <w:rPr>
          <w:sz w:val="24"/>
        </w:rPr>
      </w:pPr>
      <w:r>
        <w:rPr>
          <w:sz w:val="24"/>
        </w:rPr>
        <w:t>drawings,</w:t>
      </w:r>
      <w:r>
        <w:rPr>
          <w:spacing w:val="-7"/>
          <w:sz w:val="24"/>
        </w:rPr>
        <w:t xml:space="preserve"> </w:t>
      </w:r>
      <w:r>
        <w:rPr>
          <w:sz w:val="24"/>
        </w:rPr>
        <w:t>paintings,</w:t>
      </w:r>
      <w:r>
        <w:rPr>
          <w:spacing w:val="-7"/>
          <w:sz w:val="24"/>
        </w:rPr>
        <w:t xml:space="preserve"> </w:t>
      </w:r>
      <w:r>
        <w:rPr>
          <w:sz w:val="24"/>
        </w:rPr>
        <w:t>sculptures,</w:t>
      </w:r>
      <w:r>
        <w:rPr>
          <w:spacing w:val="-7"/>
          <w:sz w:val="24"/>
        </w:rPr>
        <w:t xml:space="preserve"> </w:t>
      </w:r>
      <w:r>
        <w:rPr>
          <w:sz w:val="24"/>
        </w:rPr>
        <w:t>photographs,</w:t>
      </w:r>
      <w:r>
        <w:rPr>
          <w:spacing w:val="-7"/>
          <w:sz w:val="24"/>
        </w:rPr>
        <w:t xml:space="preserve"> </w:t>
      </w:r>
      <w:r>
        <w:rPr>
          <w:sz w:val="24"/>
        </w:rPr>
        <w:t>and</w:t>
      </w:r>
      <w:r>
        <w:rPr>
          <w:spacing w:val="-3"/>
          <w:sz w:val="24"/>
        </w:rPr>
        <w:t xml:space="preserve"> </w:t>
      </w:r>
      <w:r>
        <w:rPr>
          <w:sz w:val="24"/>
        </w:rPr>
        <w:t>other</w:t>
      </w:r>
      <w:r>
        <w:rPr>
          <w:spacing w:val="-8"/>
          <w:sz w:val="24"/>
        </w:rPr>
        <w:t xml:space="preserve"> </w:t>
      </w:r>
      <w:r>
        <w:rPr>
          <w:sz w:val="24"/>
        </w:rPr>
        <w:t>works</w:t>
      </w:r>
      <w:r>
        <w:rPr>
          <w:spacing w:val="-7"/>
          <w:sz w:val="24"/>
        </w:rPr>
        <w:t xml:space="preserve"> </w:t>
      </w:r>
      <w:r>
        <w:rPr>
          <w:sz w:val="24"/>
        </w:rPr>
        <w:t xml:space="preserve">of </w:t>
      </w:r>
      <w:r>
        <w:rPr>
          <w:spacing w:val="-4"/>
          <w:sz w:val="24"/>
        </w:rPr>
        <w:t>art.</w:t>
      </w:r>
    </w:p>
    <w:p w14:paraId="01AB9836" w14:textId="77777777" w:rsidR="00537C5E" w:rsidRDefault="00537C5E" w:rsidP="00537C5E">
      <w:pPr>
        <w:pStyle w:val="ListParagraph"/>
        <w:numPr>
          <w:ilvl w:val="2"/>
          <w:numId w:val="16"/>
        </w:numPr>
        <w:tabs>
          <w:tab w:val="left" w:pos="2260"/>
        </w:tabs>
        <w:rPr>
          <w:sz w:val="24"/>
        </w:rPr>
      </w:pPr>
      <w:r>
        <w:rPr>
          <w:spacing w:val="-2"/>
          <w:sz w:val="24"/>
          <w:u w:val="single"/>
        </w:rPr>
        <w:t>Patent/Patentable</w:t>
      </w:r>
    </w:p>
    <w:p w14:paraId="2EFB1108" w14:textId="77777777" w:rsidR="00537C5E" w:rsidRDefault="00537C5E" w:rsidP="00537C5E">
      <w:pPr>
        <w:pStyle w:val="ListParagraph"/>
        <w:numPr>
          <w:ilvl w:val="3"/>
          <w:numId w:val="16"/>
        </w:numPr>
        <w:tabs>
          <w:tab w:val="left" w:pos="2980"/>
        </w:tabs>
        <w:ind w:left="820" w:right="405" w:firstLine="1440"/>
        <w:rPr>
          <w:sz w:val="24"/>
        </w:rPr>
      </w:pPr>
      <w:r>
        <w:rPr>
          <w:sz w:val="24"/>
        </w:rPr>
        <w:t>Utility inventions or discoveries which constitute any new and useful</w:t>
      </w:r>
      <w:r>
        <w:rPr>
          <w:spacing w:val="-4"/>
          <w:sz w:val="24"/>
        </w:rPr>
        <w:t xml:space="preserve"> </w:t>
      </w:r>
      <w:r>
        <w:rPr>
          <w:sz w:val="24"/>
        </w:rPr>
        <w:t>process,</w:t>
      </w:r>
      <w:r>
        <w:rPr>
          <w:spacing w:val="-4"/>
          <w:sz w:val="24"/>
        </w:rPr>
        <w:t xml:space="preserve"> </w:t>
      </w:r>
      <w:r>
        <w:rPr>
          <w:sz w:val="24"/>
        </w:rPr>
        <w:t>machine,</w:t>
      </w:r>
      <w:r>
        <w:rPr>
          <w:spacing w:val="-3"/>
          <w:sz w:val="24"/>
        </w:rPr>
        <w:t xml:space="preserve"> </w:t>
      </w:r>
      <w:r>
        <w:rPr>
          <w:sz w:val="24"/>
        </w:rPr>
        <w:t>manufacture,</w:t>
      </w:r>
      <w:r>
        <w:rPr>
          <w:spacing w:val="-4"/>
          <w:sz w:val="24"/>
        </w:rPr>
        <w:t xml:space="preserve"> </w:t>
      </w:r>
      <w:r>
        <w:rPr>
          <w:sz w:val="24"/>
        </w:rPr>
        <w:t>or</w:t>
      </w:r>
      <w:r>
        <w:rPr>
          <w:spacing w:val="-4"/>
          <w:sz w:val="24"/>
        </w:rPr>
        <w:t xml:space="preserve"> </w:t>
      </w:r>
      <w:r>
        <w:rPr>
          <w:sz w:val="24"/>
        </w:rPr>
        <w:t>composition</w:t>
      </w:r>
      <w:r>
        <w:rPr>
          <w:spacing w:val="-4"/>
          <w:sz w:val="24"/>
        </w:rPr>
        <w:t xml:space="preserve"> </w:t>
      </w:r>
      <w:r>
        <w:rPr>
          <w:sz w:val="24"/>
        </w:rPr>
        <w:t>of</w:t>
      </w:r>
      <w:r>
        <w:rPr>
          <w:spacing w:val="-5"/>
          <w:sz w:val="24"/>
        </w:rPr>
        <w:t xml:space="preserve"> </w:t>
      </w:r>
      <w:r>
        <w:rPr>
          <w:sz w:val="24"/>
        </w:rPr>
        <w:t>matter,</w:t>
      </w:r>
      <w:r>
        <w:rPr>
          <w:spacing w:val="-4"/>
          <w:sz w:val="24"/>
        </w:rPr>
        <w:t xml:space="preserve"> </w:t>
      </w:r>
      <w:r>
        <w:rPr>
          <w:sz w:val="24"/>
        </w:rPr>
        <w:t>or</w:t>
      </w:r>
      <w:r>
        <w:rPr>
          <w:spacing w:val="-4"/>
          <w:sz w:val="24"/>
        </w:rPr>
        <w:t xml:space="preserve"> </w:t>
      </w:r>
      <w:r>
        <w:rPr>
          <w:sz w:val="24"/>
        </w:rPr>
        <w:t>any</w:t>
      </w:r>
      <w:r>
        <w:rPr>
          <w:spacing w:val="-8"/>
          <w:sz w:val="24"/>
        </w:rPr>
        <w:t xml:space="preserve"> </w:t>
      </w:r>
      <w:r>
        <w:rPr>
          <w:sz w:val="24"/>
        </w:rPr>
        <w:t>new</w:t>
      </w:r>
      <w:r>
        <w:rPr>
          <w:spacing w:val="-4"/>
          <w:sz w:val="24"/>
        </w:rPr>
        <w:t xml:space="preserve"> </w:t>
      </w:r>
      <w:r>
        <w:rPr>
          <w:sz w:val="24"/>
        </w:rPr>
        <w:t>and</w:t>
      </w:r>
      <w:r>
        <w:rPr>
          <w:spacing w:val="-4"/>
          <w:sz w:val="24"/>
        </w:rPr>
        <w:t xml:space="preserve"> </w:t>
      </w:r>
      <w:r>
        <w:rPr>
          <w:sz w:val="24"/>
        </w:rPr>
        <w:t>useful improvement thereof, as such is further defined in 35 USC sections 100, 101.</w:t>
      </w:r>
    </w:p>
    <w:p w14:paraId="70C92956" w14:textId="77777777" w:rsidR="00537C5E" w:rsidRDefault="00537C5E" w:rsidP="00537C5E">
      <w:pPr>
        <w:pStyle w:val="ListParagraph"/>
        <w:numPr>
          <w:ilvl w:val="3"/>
          <w:numId w:val="16"/>
        </w:numPr>
        <w:tabs>
          <w:tab w:val="left" w:pos="2980"/>
        </w:tabs>
        <w:ind w:left="820" w:right="323" w:firstLine="1440"/>
        <w:rPr>
          <w:sz w:val="24"/>
        </w:rPr>
      </w:pPr>
      <w:r>
        <w:rPr>
          <w:sz w:val="24"/>
        </w:rPr>
        <w:t>Ornamental</w:t>
      </w:r>
      <w:r>
        <w:rPr>
          <w:spacing w:val="-6"/>
          <w:sz w:val="24"/>
        </w:rPr>
        <w:t xml:space="preserve"> </w:t>
      </w:r>
      <w:r>
        <w:rPr>
          <w:sz w:val="24"/>
        </w:rPr>
        <w:t>designs,</w:t>
      </w:r>
      <w:r>
        <w:rPr>
          <w:spacing w:val="-6"/>
          <w:sz w:val="24"/>
        </w:rPr>
        <w:t xml:space="preserve"> </w:t>
      </w:r>
      <w:r>
        <w:rPr>
          <w:sz w:val="24"/>
        </w:rPr>
        <w:t>being</w:t>
      </w:r>
      <w:r>
        <w:rPr>
          <w:spacing w:val="-9"/>
          <w:sz w:val="24"/>
        </w:rPr>
        <w:t xml:space="preserve"> </w:t>
      </w:r>
      <w:r>
        <w:rPr>
          <w:sz w:val="24"/>
        </w:rPr>
        <w:t>new,</w:t>
      </w:r>
      <w:r>
        <w:rPr>
          <w:spacing w:val="-6"/>
          <w:sz w:val="24"/>
        </w:rPr>
        <w:t xml:space="preserve"> </w:t>
      </w:r>
      <w:r>
        <w:rPr>
          <w:sz w:val="24"/>
        </w:rPr>
        <w:t>original,</w:t>
      </w:r>
      <w:r>
        <w:rPr>
          <w:spacing w:val="-6"/>
          <w:sz w:val="24"/>
        </w:rPr>
        <w:t xml:space="preserve"> </w:t>
      </w:r>
      <w:r>
        <w:rPr>
          <w:sz w:val="24"/>
        </w:rPr>
        <w:t>and</w:t>
      </w:r>
      <w:r>
        <w:rPr>
          <w:spacing w:val="-6"/>
          <w:sz w:val="24"/>
        </w:rPr>
        <w:t xml:space="preserve"> </w:t>
      </w:r>
      <w:r>
        <w:rPr>
          <w:sz w:val="24"/>
        </w:rPr>
        <w:t>ornamental</w:t>
      </w:r>
      <w:r>
        <w:rPr>
          <w:spacing w:val="-6"/>
          <w:sz w:val="24"/>
        </w:rPr>
        <w:t xml:space="preserve"> </w:t>
      </w:r>
      <w:r>
        <w:rPr>
          <w:sz w:val="24"/>
        </w:rPr>
        <w:t>designs for an article made, as such is further defined in 35 USC section 171, et seq;</w:t>
      </w:r>
    </w:p>
    <w:p w14:paraId="7043B962" w14:textId="77777777" w:rsidR="00537C5E" w:rsidRDefault="00537C5E" w:rsidP="00537C5E">
      <w:pPr>
        <w:pStyle w:val="ListParagraph"/>
        <w:numPr>
          <w:ilvl w:val="3"/>
          <w:numId w:val="16"/>
        </w:numPr>
        <w:tabs>
          <w:tab w:val="left" w:pos="2980"/>
        </w:tabs>
        <w:ind w:left="820" w:right="356" w:firstLine="1440"/>
        <w:rPr>
          <w:sz w:val="24"/>
        </w:rPr>
      </w:pPr>
      <w:r>
        <w:rPr>
          <w:sz w:val="24"/>
        </w:rPr>
        <w:t>Plant</w:t>
      </w:r>
      <w:r>
        <w:rPr>
          <w:spacing w:val="-4"/>
          <w:sz w:val="24"/>
        </w:rPr>
        <w:t xml:space="preserve"> </w:t>
      </w:r>
      <w:r>
        <w:rPr>
          <w:sz w:val="24"/>
        </w:rPr>
        <w:t>patents,</w:t>
      </w:r>
      <w:r>
        <w:rPr>
          <w:spacing w:val="-4"/>
          <w:sz w:val="24"/>
        </w:rPr>
        <w:t xml:space="preserve"> </w:t>
      </w:r>
      <w:r>
        <w:rPr>
          <w:sz w:val="24"/>
        </w:rPr>
        <w:t>being</w:t>
      </w:r>
      <w:r>
        <w:rPr>
          <w:spacing w:val="-6"/>
          <w:sz w:val="24"/>
        </w:rPr>
        <w:t xml:space="preserve"> </w:t>
      </w:r>
      <w:r>
        <w:rPr>
          <w:sz w:val="24"/>
        </w:rPr>
        <w:t>for</w:t>
      </w:r>
      <w:r>
        <w:rPr>
          <w:spacing w:val="-4"/>
          <w:sz w:val="24"/>
        </w:rPr>
        <w:t xml:space="preserve"> </w:t>
      </w:r>
      <w:r>
        <w:rPr>
          <w:sz w:val="24"/>
        </w:rPr>
        <w:t>the</w:t>
      </w:r>
      <w:r>
        <w:rPr>
          <w:spacing w:val="-6"/>
          <w:sz w:val="24"/>
        </w:rPr>
        <w:t xml:space="preserve"> </w:t>
      </w:r>
      <w:r>
        <w:rPr>
          <w:sz w:val="24"/>
        </w:rPr>
        <w:t>asexual</w:t>
      </w:r>
      <w:r>
        <w:rPr>
          <w:spacing w:val="-4"/>
          <w:sz w:val="24"/>
        </w:rPr>
        <w:t xml:space="preserve"> </w:t>
      </w:r>
      <w:r>
        <w:rPr>
          <w:sz w:val="24"/>
        </w:rPr>
        <w:t>reproduction</w:t>
      </w:r>
      <w:r>
        <w:rPr>
          <w:spacing w:val="-4"/>
          <w:sz w:val="24"/>
        </w:rPr>
        <w:t xml:space="preserve"> </w:t>
      </w:r>
      <w:r>
        <w:rPr>
          <w:sz w:val="24"/>
        </w:rPr>
        <w:t>of</w:t>
      </w:r>
      <w:r>
        <w:rPr>
          <w:spacing w:val="-5"/>
          <w:sz w:val="24"/>
        </w:rPr>
        <w:t xml:space="preserve"> </w:t>
      </w:r>
      <w:r>
        <w:rPr>
          <w:sz w:val="24"/>
        </w:rPr>
        <w:t>a</w:t>
      </w:r>
      <w:r>
        <w:rPr>
          <w:spacing w:val="-5"/>
          <w:sz w:val="24"/>
        </w:rPr>
        <w:t xml:space="preserve"> </w:t>
      </w:r>
      <w:r>
        <w:rPr>
          <w:sz w:val="24"/>
        </w:rPr>
        <w:t>distinct</w:t>
      </w:r>
      <w:r>
        <w:rPr>
          <w:spacing w:val="-4"/>
          <w:sz w:val="24"/>
        </w:rPr>
        <w:t xml:space="preserve"> </w:t>
      </w:r>
      <w:r>
        <w:rPr>
          <w:sz w:val="24"/>
        </w:rPr>
        <w:t>and new variety of plant, including cultivated spores, mutants, hybrids, and newly found seedlings, other than a tuber propagated plant or plant found in an uncultivated state as such is further defined in 35 USC 161, et seq.</w:t>
      </w:r>
    </w:p>
    <w:p w14:paraId="712BC93A" w14:textId="77777777" w:rsidR="00537C5E" w:rsidRDefault="00537C5E" w:rsidP="00537C5E">
      <w:pPr>
        <w:pStyle w:val="ListParagraph"/>
        <w:numPr>
          <w:ilvl w:val="2"/>
          <w:numId w:val="16"/>
        </w:numPr>
        <w:tabs>
          <w:tab w:val="left" w:pos="2260"/>
        </w:tabs>
        <w:rPr>
          <w:sz w:val="24"/>
        </w:rPr>
      </w:pPr>
      <w:r>
        <w:rPr>
          <w:spacing w:val="-2"/>
          <w:sz w:val="24"/>
          <w:u w:val="single"/>
        </w:rPr>
        <w:t>Trademark/Trademarkable</w:t>
      </w:r>
    </w:p>
    <w:p w14:paraId="37D3B42D" w14:textId="77777777" w:rsidR="00537C5E" w:rsidRDefault="00537C5E" w:rsidP="00537C5E">
      <w:pPr>
        <w:pStyle w:val="BodyText"/>
        <w:ind w:firstLine="719"/>
      </w:pPr>
      <w:r>
        <w:t>Any</w:t>
      </w:r>
      <w:r>
        <w:rPr>
          <w:spacing w:val="-8"/>
        </w:rPr>
        <w:t xml:space="preserve"> </w:t>
      </w:r>
      <w:r>
        <w:t>work,</w:t>
      </w:r>
      <w:r>
        <w:rPr>
          <w:spacing w:val="-3"/>
        </w:rPr>
        <w:t xml:space="preserve"> </w:t>
      </w:r>
      <w:r>
        <w:t>name,</w:t>
      </w:r>
      <w:r>
        <w:rPr>
          <w:spacing w:val="-3"/>
        </w:rPr>
        <w:t xml:space="preserve"> </w:t>
      </w:r>
      <w:r>
        <w:t>symbol,</w:t>
      </w:r>
      <w:r>
        <w:rPr>
          <w:spacing w:val="-3"/>
        </w:rPr>
        <w:t xml:space="preserve"> </w:t>
      </w:r>
      <w:r>
        <w:t>or</w:t>
      </w:r>
      <w:r>
        <w:rPr>
          <w:spacing w:val="-3"/>
        </w:rPr>
        <w:t xml:space="preserve"> </w:t>
      </w:r>
      <w:r>
        <w:t>device</w:t>
      </w:r>
      <w:r>
        <w:rPr>
          <w:spacing w:val="-5"/>
        </w:rPr>
        <w:t xml:space="preserve"> </w:t>
      </w:r>
      <w:r>
        <w:t>or</w:t>
      </w:r>
      <w:r>
        <w:rPr>
          <w:spacing w:val="-3"/>
        </w:rPr>
        <w:t xml:space="preserve"> </w:t>
      </w:r>
      <w:r>
        <w:t>combination</w:t>
      </w:r>
      <w:r>
        <w:rPr>
          <w:spacing w:val="-3"/>
        </w:rPr>
        <w:t xml:space="preserve"> </w:t>
      </w:r>
      <w:r>
        <w:t>thereof</w:t>
      </w:r>
      <w:r>
        <w:rPr>
          <w:spacing w:val="-2"/>
        </w:rPr>
        <w:t xml:space="preserve"> </w:t>
      </w:r>
      <w:r>
        <w:t>adopted</w:t>
      </w:r>
      <w:r>
        <w:rPr>
          <w:spacing w:val="-3"/>
        </w:rPr>
        <w:t xml:space="preserve"> </w:t>
      </w:r>
      <w:r>
        <w:t>and</w:t>
      </w:r>
      <w:r>
        <w:rPr>
          <w:spacing w:val="-3"/>
        </w:rPr>
        <w:t xml:space="preserve"> </w:t>
      </w:r>
      <w:r>
        <w:t>used</w:t>
      </w:r>
      <w:r>
        <w:rPr>
          <w:spacing w:val="-3"/>
        </w:rPr>
        <w:t xml:space="preserve"> </w:t>
      </w:r>
      <w:r>
        <w:t>by</w:t>
      </w:r>
      <w:r>
        <w:rPr>
          <w:spacing w:val="-6"/>
        </w:rPr>
        <w:t xml:space="preserve"> </w:t>
      </w:r>
      <w:r>
        <w:t>a bargaining unit member to identify their goods and distinguish them from those made, manufactured, or sold by others.</w:t>
      </w:r>
    </w:p>
    <w:p w14:paraId="4FB3F0CC" w14:textId="77777777" w:rsidR="00537C5E" w:rsidRDefault="00537C5E" w:rsidP="00537C5E">
      <w:pPr>
        <w:pStyle w:val="ListParagraph"/>
        <w:numPr>
          <w:ilvl w:val="1"/>
          <w:numId w:val="16"/>
        </w:numPr>
        <w:tabs>
          <w:tab w:val="left" w:pos="1540"/>
        </w:tabs>
        <w:spacing w:before="241"/>
        <w:rPr>
          <w:sz w:val="24"/>
        </w:rPr>
      </w:pPr>
      <w:r>
        <w:rPr>
          <w:sz w:val="24"/>
          <w:u w:val="single"/>
        </w:rPr>
        <w:t>Allocation</w:t>
      </w:r>
      <w:r>
        <w:rPr>
          <w:spacing w:val="-1"/>
          <w:sz w:val="24"/>
          <w:u w:val="single"/>
        </w:rPr>
        <w:t xml:space="preserve"> </w:t>
      </w:r>
      <w:r>
        <w:rPr>
          <w:sz w:val="24"/>
          <w:u w:val="single"/>
        </w:rPr>
        <w:t>of</w:t>
      </w:r>
      <w:r>
        <w:rPr>
          <w:spacing w:val="-2"/>
          <w:sz w:val="24"/>
          <w:u w:val="single"/>
        </w:rPr>
        <w:t xml:space="preserve"> Ownership</w:t>
      </w:r>
    </w:p>
    <w:p w14:paraId="4529A2C4" w14:textId="77777777" w:rsidR="00537C5E" w:rsidRDefault="00537C5E" w:rsidP="00537C5E">
      <w:pPr>
        <w:pStyle w:val="BodyText"/>
        <w:ind w:right="162" w:firstLine="719"/>
      </w:pPr>
      <w:r>
        <w:t>The parties are committed to providing an environment that supports the teaching and scholarly activities of the members of the bargaining unit. As a matter of principle, the University encourages the members of the bargaining unit, and all members of the University community,</w:t>
      </w:r>
      <w:r>
        <w:rPr>
          <w:spacing w:val="-4"/>
        </w:rPr>
        <w:t xml:space="preserve"> </w:t>
      </w:r>
      <w:r>
        <w:t>to</w:t>
      </w:r>
      <w:r>
        <w:rPr>
          <w:spacing w:val="-4"/>
        </w:rPr>
        <w:t xml:space="preserve"> </w:t>
      </w:r>
      <w:r>
        <w:t>publish</w:t>
      </w:r>
      <w:r>
        <w:rPr>
          <w:spacing w:val="-4"/>
        </w:rPr>
        <w:t xml:space="preserve"> </w:t>
      </w:r>
      <w:r>
        <w:t>without</w:t>
      </w:r>
      <w:r>
        <w:rPr>
          <w:spacing w:val="-4"/>
        </w:rPr>
        <w:t xml:space="preserve"> </w:t>
      </w:r>
      <w:r>
        <w:t>restriction</w:t>
      </w:r>
      <w:r>
        <w:rPr>
          <w:spacing w:val="-4"/>
        </w:rPr>
        <w:t xml:space="preserve"> </w:t>
      </w:r>
      <w:r>
        <w:t>their</w:t>
      </w:r>
      <w:r>
        <w:rPr>
          <w:spacing w:val="-4"/>
        </w:rPr>
        <w:t xml:space="preserve"> </w:t>
      </w:r>
      <w:r>
        <w:t>papers,</w:t>
      </w:r>
      <w:r>
        <w:rPr>
          <w:spacing w:val="-4"/>
        </w:rPr>
        <w:t xml:space="preserve"> </w:t>
      </w:r>
      <w:r>
        <w:t>books,</w:t>
      </w:r>
      <w:r>
        <w:rPr>
          <w:spacing w:val="-4"/>
        </w:rPr>
        <w:t xml:space="preserve"> </w:t>
      </w:r>
      <w:r>
        <w:t>and</w:t>
      </w:r>
      <w:r>
        <w:rPr>
          <w:spacing w:val="-4"/>
        </w:rPr>
        <w:t xml:space="preserve"> </w:t>
      </w:r>
      <w:r>
        <w:t>other</w:t>
      </w:r>
      <w:r>
        <w:rPr>
          <w:spacing w:val="-4"/>
        </w:rPr>
        <w:t xml:space="preserve"> </w:t>
      </w:r>
      <w:r>
        <w:t>forms</w:t>
      </w:r>
      <w:r>
        <w:rPr>
          <w:spacing w:val="-4"/>
        </w:rPr>
        <w:t xml:space="preserve"> </w:t>
      </w:r>
      <w:r>
        <w:t>of</w:t>
      </w:r>
      <w:r>
        <w:rPr>
          <w:spacing w:val="-4"/>
        </w:rPr>
        <w:t xml:space="preserve"> </w:t>
      </w:r>
      <w:r>
        <w:t>communication in order to share openly and fully their findings and knowledge with colleagues and the public.</w:t>
      </w:r>
    </w:p>
    <w:p w14:paraId="69561F2E" w14:textId="77777777" w:rsidR="00537C5E" w:rsidRDefault="00537C5E" w:rsidP="00537C5E">
      <w:pPr>
        <w:pStyle w:val="BodyText"/>
        <w:spacing w:before="0"/>
        <w:ind w:right="217"/>
      </w:pPr>
      <w:r>
        <w:t>This allocation of ownership provision is intended to promote and encourage excellence and innovation</w:t>
      </w:r>
      <w:r>
        <w:rPr>
          <w:spacing w:val="-3"/>
        </w:rPr>
        <w:t xml:space="preserve"> </w:t>
      </w:r>
      <w:r>
        <w:t>in</w:t>
      </w:r>
      <w:r>
        <w:rPr>
          <w:spacing w:val="-3"/>
        </w:rPr>
        <w:t xml:space="preserve"> </w:t>
      </w:r>
      <w:r>
        <w:t>teaching</w:t>
      </w:r>
      <w:r>
        <w:rPr>
          <w:spacing w:val="-3"/>
        </w:rPr>
        <w:t xml:space="preserve"> </w:t>
      </w:r>
      <w:r>
        <w:t>and</w:t>
      </w:r>
      <w:r>
        <w:rPr>
          <w:spacing w:val="-3"/>
        </w:rPr>
        <w:t xml:space="preserve"> </w:t>
      </w:r>
      <w:r>
        <w:t>scholarship</w:t>
      </w:r>
      <w:r>
        <w:rPr>
          <w:spacing w:val="-3"/>
        </w:rPr>
        <w:t xml:space="preserve"> </w:t>
      </w:r>
      <w:r>
        <w:t>by</w:t>
      </w:r>
      <w:r>
        <w:rPr>
          <w:spacing w:val="-7"/>
        </w:rPr>
        <w:t xml:space="preserve"> </w:t>
      </w:r>
      <w:r>
        <w:t>identifying</w:t>
      </w:r>
      <w:r>
        <w:rPr>
          <w:spacing w:val="-5"/>
        </w:rPr>
        <w:t xml:space="preserve"> </w:t>
      </w:r>
      <w:r>
        <w:t>and</w:t>
      </w:r>
      <w:r>
        <w:rPr>
          <w:spacing w:val="-3"/>
        </w:rPr>
        <w:t xml:space="preserve"> </w:t>
      </w:r>
      <w:r>
        <w:t>protecting</w:t>
      </w:r>
      <w:r>
        <w:rPr>
          <w:spacing w:val="-5"/>
        </w:rPr>
        <w:t xml:space="preserve"> </w:t>
      </w:r>
      <w:r>
        <w:t>the</w:t>
      </w:r>
      <w:r>
        <w:rPr>
          <w:spacing w:val="-3"/>
        </w:rPr>
        <w:t xml:space="preserve"> </w:t>
      </w:r>
      <w:r>
        <w:t>rights</w:t>
      </w:r>
      <w:r>
        <w:rPr>
          <w:spacing w:val="-3"/>
        </w:rPr>
        <w:t xml:space="preserve"> </w:t>
      </w:r>
      <w:r>
        <w:t>of</w:t>
      </w:r>
      <w:r>
        <w:rPr>
          <w:spacing w:val="-3"/>
        </w:rPr>
        <w:t xml:space="preserve"> </w:t>
      </w:r>
      <w:r>
        <w:t>the</w:t>
      </w:r>
      <w:r>
        <w:rPr>
          <w:spacing w:val="-5"/>
        </w:rPr>
        <w:t xml:space="preserve"> </w:t>
      </w:r>
      <w:r>
        <w:t>University and the bargaining unit members. A bargaining unit member openly and voluntarily sharing of their intellectual property shall not in any way lessen that bargaining unit member’s rights in such intellectual property under this Agreement.</w:t>
      </w:r>
    </w:p>
    <w:p w14:paraId="27F709B8" w14:textId="77777777" w:rsidR="00537C5E" w:rsidRDefault="00537C5E" w:rsidP="00537C5E">
      <w:pPr>
        <w:pStyle w:val="BodyText"/>
        <w:spacing w:before="241"/>
        <w:ind w:right="325" w:firstLine="719"/>
      </w:pPr>
      <w:r>
        <w:t>Ownership</w:t>
      </w:r>
      <w:r>
        <w:rPr>
          <w:spacing w:val="-3"/>
        </w:rPr>
        <w:t xml:space="preserve"> </w:t>
      </w:r>
      <w:r>
        <w:t>of</w:t>
      </w:r>
      <w:r>
        <w:rPr>
          <w:spacing w:val="-4"/>
        </w:rPr>
        <w:t xml:space="preserve"> </w:t>
      </w:r>
      <w:r>
        <w:t>intellectual</w:t>
      </w:r>
      <w:r>
        <w:rPr>
          <w:spacing w:val="-3"/>
        </w:rPr>
        <w:t xml:space="preserve"> </w:t>
      </w:r>
      <w:r>
        <w:t>property</w:t>
      </w:r>
      <w:r>
        <w:rPr>
          <w:spacing w:val="-8"/>
        </w:rPr>
        <w:t xml:space="preserve"> </w:t>
      </w:r>
      <w:r>
        <w:t>created</w:t>
      </w:r>
      <w:r>
        <w:rPr>
          <w:spacing w:val="-3"/>
        </w:rPr>
        <w:t xml:space="preserve"> </w:t>
      </w:r>
      <w:r>
        <w:t>by</w:t>
      </w:r>
      <w:r>
        <w:rPr>
          <w:spacing w:val="-8"/>
        </w:rPr>
        <w:t xml:space="preserve"> </w:t>
      </w:r>
      <w:r>
        <w:t>members</w:t>
      </w:r>
      <w:r>
        <w:rPr>
          <w:spacing w:val="-3"/>
        </w:rPr>
        <w:t xml:space="preserve"> </w:t>
      </w:r>
      <w:r>
        <w:t>of</w:t>
      </w:r>
      <w:r>
        <w:rPr>
          <w:spacing w:val="-3"/>
        </w:rPr>
        <w:t xml:space="preserve"> </w:t>
      </w:r>
      <w:r>
        <w:t>the</w:t>
      </w:r>
      <w:r>
        <w:rPr>
          <w:spacing w:val="-4"/>
        </w:rPr>
        <w:t xml:space="preserve"> </w:t>
      </w:r>
      <w:r>
        <w:t>bargaining</w:t>
      </w:r>
      <w:r>
        <w:rPr>
          <w:spacing w:val="-4"/>
        </w:rPr>
        <w:t xml:space="preserve"> </w:t>
      </w:r>
      <w:r>
        <w:t>unit</w:t>
      </w:r>
      <w:r>
        <w:rPr>
          <w:spacing w:val="-3"/>
        </w:rPr>
        <w:t xml:space="preserve"> </w:t>
      </w:r>
      <w:r>
        <w:t>shall</w:t>
      </w:r>
      <w:r>
        <w:rPr>
          <w:spacing w:val="-3"/>
        </w:rPr>
        <w:t xml:space="preserve"> </w:t>
      </w:r>
      <w:r>
        <w:t>vest in the creator except under any of the following circumstances:</w:t>
      </w:r>
    </w:p>
    <w:p w14:paraId="4B3CA1CC" w14:textId="77777777" w:rsidR="00537C5E" w:rsidRDefault="00537C5E" w:rsidP="00537C5E">
      <w:pPr>
        <w:pStyle w:val="BodyText"/>
        <w:spacing w:before="0"/>
        <w:ind w:left="0"/>
      </w:pPr>
    </w:p>
    <w:p w14:paraId="7017F3A9" w14:textId="77777777" w:rsidR="00537C5E" w:rsidRDefault="00537C5E" w:rsidP="00537C5E">
      <w:pPr>
        <w:pStyle w:val="BodyText"/>
        <w:spacing w:before="0"/>
        <w:ind w:left="0"/>
      </w:pPr>
    </w:p>
    <w:p w14:paraId="61EB9174" w14:textId="77777777" w:rsidR="00537C5E" w:rsidRDefault="00537C5E" w:rsidP="00537C5E">
      <w:pPr>
        <w:pStyle w:val="BodyText"/>
        <w:spacing w:before="0"/>
        <w:ind w:left="0"/>
      </w:pPr>
    </w:p>
    <w:p w14:paraId="2538011C" w14:textId="77777777" w:rsidR="00537C5E" w:rsidRDefault="00537C5E" w:rsidP="00537C5E">
      <w:pPr>
        <w:pStyle w:val="BodyText"/>
        <w:spacing w:before="141"/>
        <w:ind w:left="0"/>
      </w:pPr>
    </w:p>
    <w:p w14:paraId="708F4D36" w14:textId="77777777" w:rsidR="00537C5E" w:rsidRDefault="00537C5E" w:rsidP="00537C5E">
      <w:pPr>
        <w:pStyle w:val="BodyText"/>
        <w:spacing w:before="0" w:line="254" w:lineRule="exact"/>
        <w:ind w:left="0" w:right="17"/>
        <w:jc w:val="center"/>
      </w:pPr>
      <w:r>
        <w:rPr>
          <w:spacing w:val="-5"/>
        </w:rPr>
        <w:t>157</w:t>
      </w:r>
    </w:p>
    <w:p w14:paraId="4491F9BE" w14:textId="77777777" w:rsidR="00537C5E" w:rsidRDefault="00537C5E" w:rsidP="00537C5E">
      <w:pPr>
        <w:spacing w:line="254" w:lineRule="exact"/>
        <w:jc w:val="center"/>
        <w:rPr>
          <w:sz w:val="18"/>
        </w:rPr>
        <w:sectPr w:rsidR="00537C5E">
          <w:footerReference w:type="default" r:id="rId8"/>
          <w:pgSz w:w="12240" w:h="15840"/>
          <w:pgMar w:top="1360" w:right="1320" w:bottom="280" w:left="1340" w:header="0" w:footer="0" w:gutter="0"/>
          <w:cols w:space="720"/>
        </w:sectPr>
      </w:pPr>
    </w:p>
    <w:p w14:paraId="2F26C1DF" w14:textId="77777777" w:rsidR="00537C5E" w:rsidRDefault="00537C5E" w:rsidP="00537C5E">
      <w:pPr>
        <w:pStyle w:val="ListParagraph"/>
        <w:numPr>
          <w:ilvl w:val="2"/>
          <w:numId w:val="16"/>
        </w:numPr>
        <w:tabs>
          <w:tab w:val="left" w:pos="2260"/>
        </w:tabs>
        <w:spacing w:before="74"/>
        <w:rPr>
          <w:sz w:val="24"/>
        </w:rPr>
      </w:pPr>
      <w:r>
        <w:rPr>
          <w:sz w:val="24"/>
          <w:u w:val="single"/>
        </w:rPr>
        <w:lastRenderedPageBreak/>
        <w:t>Subordination</w:t>
      </w:r>
      <w:r>
        <w:rPr>
          <w:spacing w:val="-1"/>
          <w:sz w:val="24"/>
          <w:u w:val="single"/>
        </w:rPr>
        <w:t xml:space="preserve"> </w:t>
      </w:r>
      <w:r>
        <w:rPr>
          <w:sz w:val="24"/>
          <w:u w:val="single"/>
        </w:rPr>
        <w:t>to</w:t>
      </w:r>
      <w:r>
        <w:rPr>
          <w:spacing w:val="-1"/>
          <w:sz w:val="24"/>
          <w:u w:val="single"/>
        </w:rPr>
        <w:t xml:space="preserve"> </w:t>
      </w:r>
      <w:r>
        <w:rPr>
          <w:sz w:val="24"/>
          <w:u w:val="single"/>
        </w:rPr>
        <w:t xml:space="preserve">Other </w:t>
      </w:r>
      <w:r>
        <w:rPr>
          <w:spacing w:val="-2"/>
          <w:sz w:val="24"/>
          <w:u w:val="single"/>
        </w:rPr>
        <w:t>Agreements</w:t>
      </w:r>
    </w:p>
    <w:p w14:paraId="7CE8454D" w14:textId="77777777" w:rsidR="00537C5E" w:rsidRDefault="00537C5E" w:rsidP="00537C5E">
      <w:pPr>
        <w:pStyle w:val="BodyText"/>
        <w:ind w:right="125" w:firstLine="719"/>
      </w:pPr>
      <w:r>
        <w:t>Intellectual property that is developed in the course of or pursuant to a third-party agreement</w:t>
      </w:r>
      <w:r>
        <w:rPr>
          <w:spacing w:val="-2"/>
        </w:rPr>
        <w:t xml:space="preserve"> </w:t>
      </w:r>
      <w:r>
        <w:t>to</w:t>
      </w:r>
      <w:r>
        <w:rPr>
          <w:spacing w:val="-2"/>
        </w:rPr>
        <w:t xml:space="preserve"> </w:t>
      </w:r>
      <w:r>
        <w:t>which</w:t>
      </w:r>
      <w:r>
        <w:rPr>
          <w:spacing w:val="-2"/>
        </w:rPr>
        <w:t xml:space="preserve"> </w:t>
      </w:r>
      <w:r>
        <w:t>the</w:t>
      </w:r>
      <w:r>
        <w:rPr>
          <w:spacing w:val="-1"/>
        </w:rPr>
        <w:t xml:space="preserve"> </w:t>
      </w:r>
      <w:r>
        <w:t>University</w:t>
      </w:r>
      <w:r>
        <w:rPr>
          <w:spacing w:val="-7"/>
        </w:rPr>
        <w:t xml:space="preserve"> </w:t>
      </w:r>
      <w:r>
        <w:t>is</w:t>
      </w:r>
      <w:r>
        <w:rPr>
          <w:spacing w:val="-2"/>
        </w:rPr>
        <w:t xml:space="preserve"> </w:t>
      </w:r>
      <w:r>
        <w:t>a</w:t>
      </w:r>
      <w:r>
        <w:rPr>
          <w:spacing w:val="-2"/>
        </w:rPr>
        <w:t xml:space="preserve"> </w:t>
      </w:r>
      <w:r>
        <w:t>party</w:t>
      </w:r>
      <w:r>
        <w:rPr>
          <w:spacing w:val="-7"/>
        </w:rPr>
        <w:t xml:space="preserve"> </w:t>
      </w:r>
      <w:r>
        <w:t>shall</w:t>
      </w:r>
      <w:r>
        <w:rPr>
          <w:spacing w:val="-2"/>
        </w:rPr>
        <w:t xml:space="preserve"> </w:t>
      </w:r>
      <w:r>
        <w:t>be</w:t>
      </w:r>
      <w:r>
        <w:rPr>
          <w:spacing w:val="-2"/>
        </w:rPr>
        <w:t xml:space="preserve"> </w:t>
      </w:r>
      <w:r>
        <w:t>determined</w:t>
      </w:r>
      <w:r>
        <w:rPr>
          <w:spacing w:val="-2"/>
        </w:rPr>
        <w:t xml:space="preserve"> </w:t>
      </w:r>
      <w:r>
        <w:t>in</w:t>
      </w:r>
      <w:r>
        <w:rPr>
          <w:spacing w:val="-2"/>
        </w:rPr>
        <w:t xml:space="preserve"> </w:t>
      </w:r>
      <w:r>
        <w:t>accordance</w:t>
      </w:r>
      <w:r>
        <w:rPr>
          <w:spacing w:val="-3"/>
        </w:rPr>
        <w:t xml:space="preserve"> </w:t>
      </w:r>
      <w:r>
        <w:t>with</w:t>
      </w:r>
      <w:r>
        <w:rPr>
          <w:spacing w:val="-2"/>
        </w:rPr>
        <w:t xml:space="preserve"> </w:t>
      </w:r>
      <w:r>
        <w:t>the</w:t>
      </w:r>
      <w:r>
        <w:rPr>
          <w:spacing w:val="-3"/>
        </w:rPr>
        <w:t xml:space="preserve"> </w:t>
      </w:r>
      <w:r>
        <w:t>terms</w:t>
      </w:r>
      <w:r>
        <w:rPr>
          <w:spacing w:val="-2"/>
        </w:rPr>
        <w:t xml:space="preserve"> </w:t>
      </w:r>
      <w:r>
        <w:t>of that third-party agreement. In the absence of terms specifically assigning ownership, the intellectual property shall become the sole property of the University only if such ownership is conferred upon the University</w:t>
      </w:r>
      <w:r>
        <w:rPr>
          <w:spacing w:val="-2"/>
        </w:rPr>
        <w:t xml:space="preserve"> </w:t>
      </w:r>
      <w:r>
        <w:t>by</w:t>
      </w:r>
      <w:r>
        <w:rPr>
          <w:spacing w:val="-2"/>
        </w:rPr>
        <w:t xml:space="preserve"> </w:t>
      </w:r>
      <w:r>
        <w:t>operation of another provision of this Article, or shall become the joint property of the University only if the terms of such agreement directly or indirectly create significant University monetary obligations as to the intellectual property developed thereunder, in which event the specific division of ownership will be worked out on a case-by- case basis.</w:t>
      </w:r>
    </w:p>
    <w:p w14:paraId="75B78B23" w14:textId="77777777" w:rsidR="00537C5E" w:rsidRDefault="00537C5E" w:rsidP="00537C5E">
      <w:pPr>
        <w:pStyle w:val="ListParagraph"/>
        <w:numPr>
          <w:ilvl w:val="2"/>
          <w:numId w:val="16"/>
        </w:numPr>
        <w:tabs>
          <w:tab w:val="left" w:pos="2260"/>
        </w:tabs>
        <w:spacing w:before="241"/>
        <w:rPr>
          <w:sz w:val="24"/>
        </w:rPr>
      </w:pPr>
      <w:r>
        <w:rPr>
          <w:sz w:val="24"/>
          <w:u w:val="single"/>
        </w:rPr>
        <w:t>Negotiated</w:t>
      </w:r>
      <w:r>
        <w:rPr>
          <w:spacing w:val="-4"/>
          <w:sz w:val="24"/>
          <w:u w:val="single"/>
        </w:rPr>
        <w:t xml:space="preserve"> </w:t>
      </w:r>
      <w:r>
        <w:rPr>
          <w:spacing w:val="-2"/>
          <w:sz w:val="24"/>
          <w:u w:val="single"/>
        </w:rPr>
        <w:t>Agreements</w:t>
      </w:r>
    </w:p>
    <w:p w14:paraId="1D61BAC6" w14:textId="77777777" w:rsidR="00537C5E" w:rsidRDefault="00537C5E" w:rsidP="00537C5E">
      <w:pPr>
        <w:pStyle w:val="BodyText"/>
        <w:ind w:right="163" w:firstLine="719"/>
      </w:pPr>
      <w:r>
        <w:t>The</w:t>
      </w:r>
      <w:r>
        <w:rPr>
          <w:spacing w:val="-1"/>
        </w:rPr>
        <w:t xml:space="preserve"> </w:t>
      </w:r>
      <w:r>
        <w:t>intellectual property</w:t>
      </w:r>
      <w:r>
        <w:rPr>
          <w:spacing w:val="-2"/>
        </w:rPr>
        <w:t xml:space="preserve"> </w:t>
      </w:r>
      <w:r>
        <w:t>shall belong</w:t>
      </w:r>
      <w:r>
        <w:rPr>
          <w:spacing w:val="-1"/>
        </w:rPr>
        <w:t xml:space="preserve"> </w:t>
      </w:r>
      <w:r>
        <w:t>to the University, or to the bargaining unit member and the University jointly, when such intellectual property is created by a bargaining unit member under an express agreement negotiated between the bargaining unit member and the University, which agreement specifies the intellectual property to be created thereunder,</w:t>
      </w:r>
      <w:r>
        <w:rPr>
          <w:spacing w:val="40"/>
        </w:rPr>
        <w:t xml:space="preserve"> </w:t>
      </w:r>
      <w:r>
        <w:t>allocates</w:t>
      </w:r>
      <w:r>
        <w:rPr>
          <w:spacing w:val="-4"/>
        </w:rPr>
        <w:t xml:space="preserve"> </w:t>
      </w:r>
      <w:r>
        <w:t>ownership</w:t>
      </w:r>
      <w:r>
        <w:rPr>
          <w:spacing w:val="-4"/>
        </w:rPr>
        <w:t xml:space="preserve"> </w:t>
      </w:r>
      <w:r>
        <w:t>interests,</w:t>
      </w:r>
      <w:r>
        <w:rPr>
          <w:spacing w:val="-4"/>
        </w:rPr>
        <w:t xml:space="preserve"> </w:t>
      </w:r>
      <w:r>
        <w:t>and</w:t>
      </w:r>
      <w:r>
        <w:rPr>
          <w:spacing w:val="-4"/>
        </w:rPr>
        <w:t xml:space="preserve"> </w:t>
      </w:r>
      <w:r>
        <w:t>specifies</w:t>
      </w:r>
      <w:r>
        <w:rPr>
          <w:spacing w:val="-4"/>
        </w:rPr>
        <w:t xml:space="preserve"> </w:t>
      </w:r>
      <w:r>
        <w:t>the</w:t>
      </w:r>
      <w:r>
        <w:rPr>
          <w:spacing w:val="-4"/>
        </w:rPr>
        <w:t xml:space="preserve"> </w:t>
      </w:r>
      <w:r>
        <w:t>nature</w:t>
      </w:r>
      <w:r>
        <w:rPr>
          <w:spacing w:val="-6"/>
        </w:rPr>
        <w:t xml:space="preserve"> </w:t>
      </w:r>
      <w:r>
        <w:t>and</w:t>
      </w:r>
      <w:r>
        <w:rPr>
          <w:spacing w:val="-4"/>
        </w:rPr>
        <w:t xml:space="preserve"> </w:t>
      </w:r>
      <w:r>
        <w:t>amount</w:t>
      </w:r>
      <w:r>
        <w:rPr>
          <w:spacing w:val="-4"/>
        </w:rPr>
        <w:t xml:space="preserve"> </w:t>
      </w:r>
      <w:r>
        <w:t>of</w:t>
      </w:r>
      <w:r>
        <w:rPr>
          <w:spacing w:val="-3"/>
        </w:rPr>
        <w:t xml:space="preserve"> </w:t>
      </w:r>
      <w:r>
        <w:t>remuneration</w:t>
      </w:r>
      <w:r>
        <w:rPr>
          <w:spacing w:val="-4"/>
        </w:rPr>
        <w:t xml:space="preserve"> </w:t>
      </w:r>
      <w:r>
        <w:t>to</w:t>
      </w:r>
      <w:r>
        <w:rPr>
          <w:spacing w:val="-4"/>
        </w:rPr>
        <w:t xml:space="preserve"> </w:t>
      </w:r>
      <w:r>
        <w:t>be</w:t>
      </w:r>
      <w:r>
        <w:rPr>
          <w:spacing w:val="-4"/>
        </w:rPr>
        <w:t xml:space="preserve"> </w:t>
      </w:r>
      <w:r>
        <w:t>received by the bargaining unit member in return for the work negotiated.</w:t>
      </w:r>
    </w:p>
    <w:p w14:paraId="4946F78D" w14:textId="77777777" w:rsidR="00537C5E" w:rsidRDefault="00537C5E" w:rsidP="00537C5E">
      <w:pPr>
        <w:pStyle w:val="ListParagraph"/>
        <w:numPr>
          <w:ilvl w:val="2"/>
          <w:numId w:val="16"/>
        </w:numPr>
        <w:tabs>
          <w:tab w:val="left" w:pos="2260"/>
        </w:tabs>
        <w:rPr>
          <w:sz w:val="24"/>
        </w:rPr>
      </w:pPr>
      <w:r>
        <w:rPr>
          <w:sz w:val="24"/>
          <w:u w:val="single"/>
        </w:rPr>
        <w:t>Substantial</w:t>
      </w:r>
      <w:r>
        <w:rPr>
          <w:spacing w:val="-1"/>
          <w:sz w:val="24"/>
          <w:u w:val="single"/>
        </w:rPr>
        <w:t xml:space="preserve"> </w:t>
      </w:r>
      <w:r>
        <w:rPr>
          <w:sz w:val="24"/>
          <w:u w:val="single"/>
        </w:rPr>
        <w:t>Use</w:t>
      </w:r>
      <w:r>
        <w:rPr>
          <w:spacing w:val="-1"/>
          <w:sz w:val="24"/>
          <w:u w:val="single"/>
        </w:rPr>
        <w:t xml:space="preserve"> </w:t>
      </w:r>
      <w:r>
        <w:rPr>
          <w:sz w:val="24"/>
          <w:u w:val="single"/>
        </w:rPr>
        <w:t>of University</w:t>
      </w:r>
      <w:r>
        <w:rPr>
          <w:spacing w:val="-5"/>
          <w:sz w:val="24"/>
          <w:u w:val="single"/>
        </w:rPr>
        <w:t xml:space="preserve"> </w:t>
      </w:r>
      <w:r>
        <w:rPr>
          <w:spacing w:val="-2"/>
          <w:sz w:val="24"/>
          <w:u w:val="single"/>
        </w:rPr>
        <w:t>Resources</w:t>
      </w:r>
    </w:p>
    <w:p w14:paraId="4293A9D9" w14:textId="77777777" w:rsidR="00537C5E" w:rsidRDefault="00537C5E" w:rsidP="00537C5E">
      <w:pPr>
        <w:pStyle w:val="BodyText"/>
        <w:ind w:right="159" w:firstLine="719"/>
      </w:pPr>
      <w:r>
        <w:t>Where the substantial use of University resources occurs, the University and the bargaining</w:t>
      </w:r>
      <w:r>
        <w:rPr>
          <w:spacing w:val="-6"/>
        </w:rPr>
        <w:t xml:space="preserve"> </w:t>
      </w:r>
      <w:r>
        <w:t>unit</w:t>
      </w:r>
      <w:r>
        <w:rPr>
          <w:spacing w:val="-3"/>
        </w:rPr>
        <w:t xml:space="preserve"> </w:t>
      </w:r>
      <w:r>
        <w:t>member</w:t>
      </w:r>
      <w:r>
        <w:rPr>
          <w:spacing w:val="-2"/>
        </w:rPr>
        <w:t xml:space="preserve"> </w:t>
      </w:r>
      <w:r>
        <w:t>shall</w:t>
      </w:r>
      <w:r>
        <w:rPr>
          <w:spacing w:val="-3"/>
        </w:rPr>
        <w:t xml:space="preserve"> </w:t>
      </w:r>
      <w:r>
        <w:t>be</w:t>
      </w:r>
      <w:r>
        <w:rPr>
          <w:spacing w:val="-4"/>
        </w:rPr>
        <w:t xml:space="preserve"> </w:t>
      </w:r>
      <w:r>
        <w:t>joint</w:t>
      </w:r>
      <w:r>
        <w:rPr>
          <w:spacing w:val="-3"/>
        </w:rPr>
        <w:t xml:space="preserve"> </w:t>
      </w:r>
      <w:r>
        <w:t>owners</w:t>
      </w:r>
      <w:r>
        <w:rPr>
          <w:spacing w:val="-3"/>
        </w:rPr>
        <w:t xml:space="preserve"> </w:t>
      </w:r>
      <w:r>
        <w:t>of</w:t>
      </w:r>
      <w:r>
        <w:rPr>
          <w:spacing w:val="-5"/>
        </w:rPr>
        <w:t xml:space="preserve"> </w:t>
      </w:r>
      <w:r>
        <w:t>the</w:t>
      </w:r>
      <w:r>
        <w:rPr>
          <w:spacing w:val="-4"/>
        </w:rPr>
        <w:t xml:space="preserve"> </w:t>
      </w:r>
      <w:r>
        <w:t>intellectual</w:t>
      </w:r>
      <w:r>
        <w:rPr>
          <w:spacing w:val="-3"/>
        </w:rPr>
        <w:t xml:space="preserve"> </w:t>
      </w:r>
      <w:r>
        <w:t>property,</w:t>
      </w:r>
      <w:r>
        <w:rPr>
          <w:spacing w:val="-1"/>
        </w:rPr>
        <w:t xml:space="preserve"> </w:t>
      </w:r>
      <w:r>
        <w:t>and</w:t>
      </w:r>
      <w:r>
        <w:rPr>
          <w:spacing w:val="-3"/>
        </w:rPr>
        <w:t xml:space="preserve"> </w:t>
      </w:r>
      <w:r>
        <w:t>the</w:t>
      </w:r>
      <w:r>
        <w:rPr>
          <w:spacing w:val="-3"/>
        </w:rPr>
        <w:t xml:space="preserve"> </w:t>
      </w:r>
      <w:r>
        <w:t>creator</w:t>
      </w:r>
      <w:r>
        <w:rPr>
          <w:spacing w:val="-3"/>
        </w:rPr>
        <w:t xml:space="preserve"> </w:t>
      </w:r>
      <w:r>
        <w:t>and the University shall negotiate the allocation of specific ownership interests, amounts of remuneration, respective obligations, etc. “Substantial use” includes projects undertaken by the bargaining unit member with the benefit of substantial or unusual funds, facilities, or opportunities which the bargaining</w:t>
      </w:r>
      <w:r>
        <w:rPr>
          <w:spacing w:val="-3"/>
        </w:rPr>
        <w:t xml:space="preserve"> </w:t>
      </w:r>
      <w:r>
        <w:t>unit member would not ordinarily</w:t>
      </w:r>
      <w:r>
        <w:rPr>
          <w:spacing w:val="-5"/>
        </w:rPr>
        <w:t xml:space="preserve"> </w:t>
      </w:r>
      <w:r>
        <w:t>be entitled to have</w:t>
      </w:r>
      <w:r>
        <w:rPr>
          <w:spacing w:val="-1"/>
        </w:rPr>
        <w:t xml:space="preserve"> </w:t>
      </w:r>
      <w:r>
        <w:t>for</w:t>
      </w:r>
      <w:r>
        <w:rPr>
          <w:spacing w:val="-2"/>
        </w:rPr>
        <w:t xml:space="preserve"> </w:t>
      </w:r>
      <w:r>
        <w:t>any chosen project. Examples of such support include special funding and release time from other duties.</w:t>
      </w:r>
      <w:r>
        <w:rPr>
          <w:spacing w:val="-1"/>
        </w:rPr>
        <w:t xml:space="preserve"> </w:t>
      </w:r>
      <w:r>
        <w:t>“Substantial</w:t>
      </w:r>
      <w:r>
        <w:rPr>
          <w:spacing w:val="-1"/>
        </w:rPr>
        <w:t xml:space="preserve"> </w:t>
      </w:r>
      <w:r>
        <w:t>use”</w:t>
      </w:r>
      <w:r>
        <w:rPr>
          <w:spacing w:val="-3"/>
        </w:rPr>
        <w:t xml:space="preserve"> </w:t>
      </w:r>
      <w:r>
        <w:t>ordinarily</w:t>
      </w:r>
      <w:r>
        <w:rPr>
          <w:spacing w:val="-6"/>
        </w:rPr>
        <w:t xml:space="preserve"> </w:t>
      </w:r>
      <w:r>
        <w:t>does</w:t>
      </w:r>
      <w:r>
        <w:rPr>
          <w:spacing w:val="-2"/>
        </w:rPr>
        <w:t xml:space="preserve"> </w:t>
      </w:r>
      <w:r>
        <w:t>not</w:t>
      </w:r>
      <w:r>
        <w:rPr>
          <w:spacing w:val="-1"/>
        </w:rPr>
        <w:t xml:space="preserve"> </w:t>
      </w:r>
      <w:r>
        <w:t>include</w:t>
      </w:r>
      <w:r>
        <w:rPr>
          <w:spacing w:val="-1"/>
        </w:rPr>
        <w:t xml:space="preserve"> </w:t>
      </w:r>
      <w:r>
        <w:t>the</w:t>
      </w:r>
      <w:r>
        <w:rPr>
          <w:spacing w:val="-2"/>
        </w:rPr>
        <w:t xml:space="preserve"> </w:t>
      </w:r>
      <w:r>
        <w:t>use</w:t>
      </w:r>
      <w:r>
        <w:rPr>
          <w:spacing w:val="-2"/>
        </w:rPr>
        <w:t xml:space="preserve"> </w:t>
      </w:r>
      <w:r>
        <w:t>of</w:t>
      </w:r>
      <w:r>
        <w:rPr>
          <w:spacing w:val="-1"/>
        </w:rPr>
        <w:t xml:space="preserve"> </w:t>
      </w:r>
      <w:r>
        <w:t>office</w:t>
      </w:r>
      <w:r>
        <w:rPr>
          <w:spacing w:val="-3"/>
        </w:rPr>
        <w:t xml:space="preserve"> </w:t>
      </w:r>
      <w:r>
        <w:t>space,</w:t>
      </w:r>
      <w:r>
        <w:rPr>
          <w:spacing w:val="-1"/>
        </w:rPr>
        <w:t xml:space="preserve"> </w:t>
      </w:r>
      <w:r>
        <w:t>a</w:t>
      </w:r>
      <w:r>
        <w:rPr>
          <w:spacing w:val="-2"/>
        </w:rPr>
        <w:t xml:space="preserve"> </w:t>
      </w:r>
      <w:r>
        <w:t>desktop</w:t>
      </w:r>
      <w:r>
        <w:rPr>
          <w:spacing w:val="-1"/>
        </w:rPr>
        <w:t xml:space="preserve"> </w:t>
      </w:r>
      <w:r>
        <w:t>computer, supplies, customary secretarial and student assistance, access to libraries and other information sources, or other such support.</w:t>
      </w:r>
    </w:p>
    <w:p w14:paraId="35E7CA91" w14:textId="77777777" w:rsidR="00537C5E" w:rsidRDefault="00537C5E" w:rsidP="00537C5E">
      <w:pPr>
        <w:pStyle w:val="BodyText"/>
        <w:spacing w:before="241"/>
        <w:ind w:right="217" w:firstLine="719"/>
      </w:pPr>
      <w:r>
        <w:t>The</w:t>
      </w:r>
      <w:r>
        <w:rPr>
          <w:spacing w:val="-1"/>
        </w:rPr>
        <w:t xml:space="preserve"> </w:t>
      </w:r>
      <w:r>
        <w:t>symbiotic nature of the relationship between Rider</w:t>
      </w:r>
      <w:r>
        <w:rPr>
          <w:spacing w:val="-1"/>
        </w:rPr>
        <w:t xml:space="preserve"> </w:t>
      </w:r>
      <w:r>
        <w:t>University</w:t>
      </w:r>
      <w:r>
        <w:rPr>
          <w:spacing w:val="-2"/>
        </w:rPr>
        <w:t xml:space="preserve"> </w:t>
      </w:r>
      <w:r>
        <w:t>and the members of the AAUP bargaining unit produces benefits to both the University and the members. This proposition is as true with regard to scholarship as it is regarding teaching and value. Among those</w:t>
      </w:r>
      <w:r>
        <w:rPr>
          <w:spacing w:val="-4"/>
        </w:rPr>
        <w:t xml:space="preserve"> </w:t>
      </w:r>
      <w:r>
        <w:t>benefits,</w:t>
      </w:r>
      <w:r>
        <w:rPr>
          <w:spacing w:val="-4"/>
        </w:rPr>
        <w:t xml:space="preserve"> </w:t>
      </w:r>
      <w:r>
        <w:t>with</w:t>
      </w:r>
      <w:r>
        <w:rPr>
          <w:spacing w:val="-4"/>
        </w:rPr>
        <w:t xml:space="preserve"> </w:t>
      </w:r>
      <w:r>
        <w:t>respect</w:t>
      </w:r>
      <w:r>
        <w:rPr>
          <w:spacing w:val="-4"/>
        </w:rPr>
        <w:t xml:space="preserve"> </w:t>
      </w:r>
      <w:r>
        <w:t>to</w:t>
      </w:r>
      <w:r>
        <w:rPr>
          <w:spacing w:val="-4"/>
        </w:rPr>
        <w:t xml:space="preserve"> </w:t>
      </w:r>
      <w:r>
        <w:t>scholarship,</w:t>
      </w:r>
      <w:r>
        <w:rPr>
          <w:spacing w:val="-4"/>
        </w:rPr>
        <w:t xml:space="preserve"> </w:t>
      </w:r>
      <w:r>
        <w:t>are</w:t>
      </w:r>
      <w:r>
        <w:rPr>
          <w:spacing w:val="-5"/>
        </w:rPr>
        <w:t xml:space="preserve"> </w:t>
      </w:r>
      <w:r>
        <w:t>enhanced</w:t>
      </w:r>
      <w:r>
        <w:rPr>
          <w:spacing w:val="-4"/>
        </w:rPr>
        <w:t xml:space="preserve"> </w:t>
      </w:r>
      <w:r>
        <w:t>personal</w:t>
      </w:r>
      <w:r>
        <w:rPr>
          <w:spacing w:val="-4"/>
        </w:rPr>
        <w:t xml:space="preserve"> </w:t>
      </w:r>
      <w:r>
        <w:t>and</w:t>
      </w:r>
      <w:r>
        <w:rPr>
          <w:spacing w:val="-4"/>
        </w:rPr>
        <w:t xml:space="preserve"> </w:t>
      </w:r>
      <w:r>
        <w:t>institutional</w:t>
      </w:r>
      <w:r>
        <w:rPr>
          <w:spacing w:val="-4"/>
        </w:rPr>
        <w:t xml:space="preserve"> </w:t>
      </w:r>
      <w:r>
        <w:t>prestige</w:t>
      </w:r>
      <w:r>
        <w:rPr>
          <w:spacing w:val="-3"/>
        </w:rPr>
        <w:t xml:space="preserve"> </w:t>
      </w:r>
      <w:r>
        <w:t>and increased grant support. Consequently, the University wishes to encourage research and other scholarly</w:t>
      </w:r>
      <w:r>
        <w:rPr>
          <w:spacing w:val="-7"/>
        </w:rPr>
        <w:t xml:space="preserve"> </w:t>
      </w:r>
      <w:r>
        <w:t>activities</w:t>
      </w:r>
      <w:r>
        <w:rPr>
          <w:spacing w:val="-2"/>
        </w:rPr>
        <w:t xml:space="preserve"> </w:t>
      </w:r>
      <w:r>
        <w:t>and makes</w:t>
      </w:r>
      <w:r>
        <w:rPr>
          <w:spacing w:val="-2"/>
        </w:rPr>
        <w:t xml:space="preserve"> </w:t>
      </w:r>
      <w:r>
        <w:t>its</w:t>
      </w:r>
      <w:r>
        <w:rPr>
          <w:spacing w:val="-2"/>
        </w:rPr>
        <w:t xml:space="preserve"> </w:t>
      </w:r>
      <w:r>
        <w:t>facilities</w:t>
      </w:r>
      <w:r>
        <w:rPr>
          <w:spacing w:val="-2"/>
        </w:rPr>
        <w:t xml:space="preserve"> </w:t>
      </w:r>
      <w:r>
        <w:t>available</w:t>
      </w:r>
      <w:r>
        <w:rPr>
          <w:spacing w:val="-2"/>
        </w:rPr>
        <w:t xml:space="preserve"> </w:t>
      </w:r>
      <w:r>
        <w:t>to</w:t>
      </w:r>
      <w:r>
        <w:rPr>
          <w:spacing w:val="-2"/>
        </w:rPr>
        <w:t xml:space="preserve"> </w:t>
      </w:r>
      <w:r>
        <w:t>aid</w:t>
      </w:r>
      <w:r>
        <w:rPr>
          <w:spacing w:val="-2"/>
        </w:rPr>
        <w:t xml:space="preserve"> </w:t>
      </w:r>
      <w:r>
        <w:t>in</w:t>
      </w:r>
      <w:r>
        <w:rPr>
          <w:spacing w:val="-2"/>
        </w:rPr>
        <w:t xml:space="preserve"> </w:t>
      </w:r>
      <w:r>
        <w:t>the</w:t>
      </w:r>
      <w:r>
        <w:rPr>
          <w:spacing w:val="-2"/>
        </w:rPr>
        <w:t xml:space="preserve"> </w:t>
      </w:r>
      <w:r>
        <w:t>achievement</w:t>
      </w:r>
      <w:r>
        <w:rPr>
          <w:spacing w:val="-2"/>
        </w:rPr>
        <w:t xml:space="preserve"> </w:t>
      </w:r>
      <w:r>
        <w:t>of</w:t>
      </w:r>
      <w:r>
        <w:rPr>
          <w:spacing w:val="-3"/>
        </w:rPr>
        <w:t xml:space="preserve"> </w:t>
      </w:r>
      <w:r>
        <w:t>these</w:t>
      </w:r>
      <w:r>
        <w:rPr>
          <w:spacing w:val="-4"/>
        </w:rPr>
        <w:t xml:space="preserve"> </w:t>
      </w:r>
      <w:r>
        <w:t>ends,</w:t>
      </w:r>
      <w:r>
        <w:rPr>
          <w:spacing w:val="-2"/>
        </w:rPr>
        <w:t xml:space="preserve"> </w:t>
      </w:r>
      <w:r>
        <w:t>as well as the enhancement of Rider’s mission as a “Teaching University.”</w:t>
      </w:r>
    </w:p>
    <w:p w14:paraId="1852E343" w14:textId="77777777" w:rsidR="00537C5E" w:rsidRDefault="00537C5E" w:rsidP="00537C5E">
      <w:pPr>
        <w:pStyle w:val="BodyText"/>
        <w:spacing w:before="241"/>
        <w:ind w:firstLine="719"/>
      </w:pPr>
      <w:r>
        <w:t>University facilities to which bargaining unit members are “ordinarily entitled”, that is, which</w:t>
      </w:r>
      <w:r>
        <w:rPr>
          <w:spacing w:val="-3"/>
        </w:rPr>
        <w:t xml:space="preserve"> </w:t>
      </w:r>
      <w:r>
        <w:t>are</w:t>
      </w:r>
      <w:r>
        <w:rPr>
          <w:spacing w:val="-5"/>
        </w:rPr>
        <w:t xml:space="preserve"> </w:t>
      </w:r>
      <w:r>
        <w:t>made</w:t>
      </w:r>
      <w:r>
        <w:rPr>
          <w:spacing w:val="-4"/>
        </w:rPr>
        <w:t xml:space="preserve"> </w:t>
      </w:r>
      <w:r>
        <w:t>available</w:t>
      </w:r>
      <w:r>
        <w:rPr>
          <w:spacing w:val="-2"/>
        </w:rPr>
        <w:t xml:space="preserve"> </w:t>
      </w:r>
      <w:r>
        <w:t>in</w:t>
      </w:r>
      <w:r>
        <w:rPr>
          <w:spacing w:val="-3"/>
        </w:rPr>
        <w:t xml:space="preserve"> </w:t>
      </w:r>
      <w:r>
        <w:t>the</w:t>
      </w:r>
      <w:r>
        <w:rPr>
          <w:spacing w:val="-4"/>
        </w:rPr>
        <w:t xml:space="preserve"> </w:t>
      </w:r>
      <w:r>
        <w:t>ordinary</w:t>
      </w:r>
      <w:r>
        <w:rPr>
          <w:spacing w:val="-8"/>
        </w:rPr>
        <w:t xml:space="preserve"> </w:t>
      </w:r>
      <w:r>
        <w:t>course</w:t>
      </w:r>
      <w:r>
        <w:rPr>
          <w:spacing w:val="-4"/>
        </w:rPr>
        <w:t xml:space="preserve"> </w:t>
      </w:r>
      <w:r>
        <w:t>of</w:t>
      </w:r>
      <w:r>
        <w:rPr>
          <w:spacing w:val="-2"/>
        </w:rPr>
        <w:t xml:space="preserve"> </w:t>
      </w:r>
      <w:r>
        <w:t>members’</w:t>
      </w:r>
      <w:r>
        <w:rPr>
          <w:spacing w:val="-5"/>
        </w:rPr>
        <w:t xml:space="preserve"> </w:t>
      </w:r>
      <w:r>
        <w:t>performance</w:t>
      </w:r>
      <w:r>
        <w:rPr>
          <w:spacing w:val="-2"/>
        </w:rPr>
        <w:t xml:space="preserve"> </w:t>
      </w:r>
      <w:r>
        <w:t>of</w:t>
      </w:r>
      <w:r>
        <w:rPr>
          <w:spacing w:val="-3"/>
        </w:rPr>
        <w:t xml:space="preserve"> </w:t>
      </w:r>
      <w:r>
        <w:t>their</w:t>
      </w:r>
      <w:r>
        <w:rPr>
          <w:spacing w:val="-3"/>
        </w:rPr>
        <w:t xml:space="preserve"> </w:t>
      </w:r>
      <w:r>
        <w:t>teaching</w:t>
      </w:r>
      <w:r>
        <w:rPr>
          <w:spacing w:val="-3"/>
        </w:rPr>
        <w:t xml:space="preserve"> </w:t>
      </w:r>
      <w:r>
        <w:t>and scholarly activities include by way of example:</w:t>
      </w:r>
    </w:p>
    <w:p w14:paraId="3EE538DD" w14:textId="77777777" w:rsidR="00537C5E" w:rsidRDefault="00537C5E" w:rsidP="00537C5E">
      <w:pPr>
        <w:pStyle w:val="ListParagraph"/>
        <w:numPr>
          <w:ilvl w:val="0"/>
          <w:numId w:val="15"/>
        </w:numPr>
        <w:tabs>
          <w:tab w:val="left" w:pos="2260"/>
        </w:tabs>
        <w:rPr>
          <w:sz w:val="24"/>
        </w:rPr>
      </w:pPr>
      <w:r>
        <w:rPr>
          <w:sz w:val="24"/>
        </w:rPr>
        <w:t>An</w:t>
      </w:r>
      <w:r>
        <w:rPr>
          <w:spacing w:val="-3"/>
          <w:sz w:val="24"/>
        </w:rPr>
        <w:t xml:space="preserve"> </w:t>
      </w:r>
      <w:r>
        <w:rPr>
          <w:sz w:val="24"/>
        </w:rPr>
        <w:t>office, equipped</w:t>
      </w:r>
      <w:r>
        <w:rPr>
          <w:spacing w:val="-1"/>
          <w:sz w:val="24"/>
        </w:rPr>
        <w:t xml:space="preserve"> </w:t>
      </w:r>
      <w:r>
        <w:rPr>
          <w:sz w:val="24"/>
        </w:rPr>
        <w:t>as</w:t>
      </w:r>
      <w:r>
        <w:rPr>
          <w:spacing w:val="1"/>
          <w:sz w:val="24"/>
        </w:rPr>
        <w:t xml:space="preserve"> </w:t>
      </w:r>
      <w:r>
        <w:rPr>
          <w:sz w:val="24"/>
        </w:rPr>
        <w:t>required</w:t>
      </w:r>
      <w:r>
        <w:rPr>
          <w:spacing w:val="-1"/>
          <w:sz w:val="24"/>
        </w:rPr>
        <w:t xml:space="preserve"> </w:t>
      </w:r>
      <w:r>
        <w:rPr>
          <w:sz w:val="24"/>
        </w:rPr>
        <w:t>under</w:t>
      </w:r>
      <w:r>
        <w:rPr>
          <w:spacing w:val="-1"/>
          <w:sz w:val="24"/>
        </w:rPr>
        <w:t xml:space="preserve"> </w:t>
      </w:r>
      <w:r>
        <w:rPr>
          <w:sz w:val="24"/>
        </w:rPr>
        <w:t>Article</w:t>
      </w:r>
      <w:r>
        <w:rPr>
          <w:spacing w:val="-1"/>
          <w:sz w:val="24"/>
        </w:rPr>
        <w:t xml:space="preserve"> </w:t>
      </w:r>
      <w:r>
        <w:rPr>
          <w:sz w:val="24"/>
        </w:rPr>
        <w:t>XXIV(B)</w:t>
      </w:r>
      <w:r>
        <w:rPr>
          <w:spacing w:val="-1"/>
          <w:sz w:val="24"/>
        </w:rPr>
        <w:t xml:space="preserve"> </w:t>
      </w:r>
      <w:r>
        <w:rPr>
          <w:sz w:val="24"/>
        </w:rPr>
        <w:t>of</w:t>
      </w:r>
      <w:r>
        <w:rPr>
          <w:spacing w:val="-1"/>
          <w:sz w:val="24"/>
        </w:rPr>
        <w:t xml:space="preserve"> </w:t>
      </w:r>
      <w:r>
        <w:rPr>
          <w:sz w:val="24"/>
        </w:rPr>
        <w:t>the</w:t>
      </w:r>
      <w:r>
        <w:rPr>
          <w:spacing w:val="-2"/>
          <w:sz w:val="24"/>
        </w:rPr>
        <w:t xml:space="preserve"> Agreement;</w:t>
      </w:r>
    </w:p>
    <w:p w14:paraId="7AC3409C" w14:textId="77777777" w:rsidR="00537C5E" w:rsidRDefault="00537C5E" w:rsidP="00537C5E">
      <w:pPr>
        <w:rPr>
          <w:sz w:val="24"/>
        </w:rPr>
        <w:sectPr w:rsidR="00537C5E">
          <w:footerReference w:type="default" r:id="rId9"/>
          <w:pgSz w:w="12240" w:h="15840"/>
          <w:pgMar w:top="1360" w:right="1320" w:bottom="1420" w:left="1340" w:header="0" w:footer="1236" w:gutter="0"/>
          <w:pgNumType w:start="158"/>
          <w:cols w:space="720"/>
        </w:sectPr>
      </w:pPr>
    </w:p>
    <w:p w14:paraId="2F92A812" w14:textId="77777777" w:rsidR="00537C5E" w:rsidRDefault="00537C5E" w:rsidP="00537C5E">
      <w:pPr>
        <w:pStyle w:val="ListParagraph"/>
        <w:numPr>
          <w:ilvl w:val="0"/>
          <w:numId w:val="15"/>
        </w:numPr>
        <w:tabs>
          <w:tab w:val="left" w:pos="2260"/>
        </w:tabs>
        <w:spacing w:before="74"/>
        <w:ind w:right="427"/>
        <w:jc w:val="both"/>
        <w:rPr>
          <w:sz w:val="24"/>
        </w:rPr>
      </w:pPr>
      <w:r>
        <w:rPr>
          <w:sz w:val="24"/>
        </w:rPr>
        <w:lastRenderedPageBreak/>
        <w:t>A</w:t>
      </w:r>
      <w:r>
        <w:rPr>
          <w:spacing w:val="-4"/>
          <w:sz w:val="24"/>
        </w:rPr>
        <w:t xml:space="preserve"> </w:t>
      </w:r>
      <w:r>
        <w:rPr>
          <w:sz w:val="24"/>
        </w:rPr>
        <w:t>desktop</w:t>
      </w:r>
      <w:r>
        <w:rPr>
          <w:spacing w:val="-4"/>
          <w:sz w:val="24"/>
        </w:rPr>
        <w:t xml:space="preserve"> </w:t>
      </w:r>
      <w:r>
        <w:rPr>
          <w:sz w:val="24"/>
        </w:rPr>
        <w:t>computer</w:t>
      </w:r>
      <w:r>
        <w:rPr>
          <w:spacing w:val="-4"/>
          <w:sz w:val="24"/>
        </w:rPr>
        <w:t xml:space="preserve"> </w:t>
      </w:r>
      <w:r>
        <w:rPr>
          <w:sz w:val="24"/>
        </w:rPr>
        <w:t>in</w:t>
      </w:r>
      <w:r>
        <w:rPr>
          <w:spacing w:val="-4"/>
          <w:sz w:val="24"/>
        </w:rPr>
        <w:t xml:space="preserve"> </w:t>
      </w:r>
      <w:r>
        <w:rPr>
          <w:sz w:val="24"/>
        </w:rPr>
        <w:t>accord</w:t>
      </w:r>
      <w:r>
        <w:rPr>
          <w:spacing w:val="-4"/>
          <w:sz w:val="24"/>
        </w:rPr>
        <w:t xml:space="preserve"> </w:t>
      </w:r>
      <w:r>
        <w:rPr>
          <w:sz w:val="24"/>
        </w:rPr>
        <w:t>with</w:t>
      </w:r>
      <w:r>
        <w:rPr>
          <w:spacing w:val="-4"/>
          <w:sz w:val="24"/>
        </w:rPr>
        <w:t xml:space="preserve"> </w:t>
      </w:r>
      <w:r>
        <w:rPr>
          <w:sz w:val="24"/>
        </w:rPr>
        <w:t>Section</w:t>
      </w:r>
      <w:r>
        <w:rPr>
          <w:spacing w:val="-4"/>
          <w:sz w:val="24"/>
        </w:rPr>
        <w:t xml:space="preserve"> </w:t>
      </w:r>
      <w:r>
        <w:rPr>
          <w:sz w:val="24"/>
        </w:rPr>
        <w:t>XXIV(G)</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Agreement and the relevant policies of Rider’s Office of Information Technology;</w:t>
      </w:r>
    </w:p>
    <w:p w14:paraId="284676B5" w14:textId="77777777" w:rsidR="00537C5E" w:rsidRDefault="00537C5E" w:rsidP="00537C5E">
      <w:pPr>
        <w:pStyle w:val="ListParagraph"/>
        <w:numPr>
          <w:ilvl w:val="0"/>
          <w:numId w:val="15"/>
        </w:numPr>
        <w:tabs>
          <w:tab w:val="left" w:pos="2260"/>
        </w:tabs>
        <w:rPr>
          <w:sz w:val="24"/>
        </w:rPr>
      </w:pPr>
      <w:r>
        <w:rPr>
          <w:sz w:val="24"/>
        </w:rPr>
        <w:t>Secretarial</w:t>
      </w:r>
      <w:r>
        <w:rPr>
          <w:spacing w:val="-1"/>
          <w:sz w:val="24"/>
        </w:rPr>
        <w:t xml:space="preserve"> </w:t>
      </w:r>
      <w:r>
        <w:rPr>
          <w:sz w:val="24"/>
        </w:rPr>
        <w:t>support</w:t>
      </w:r>
      <w:r>
        <w:rPr>
          <w:spacing w:val="-1"/>
          <w:sz w:val="24"/>
        </w:rPr>
        <w:t xml:space="preserve"> </w:t>
      </w:r>
      <w:r>
        <w:rPr>
          <w:sz w:val="24"/>
        </w:rPr>
        <w:t>per</w:t>
      </w:r>
      <w:r>
        <w:rPr>
          <w:spacing w:val="-2"/>
          <w:sz w:val="24"/>
        </w:rPr>
        <w:t xml:space="preserve"> </w:t>
      </w:r>
      <w:r>
        <w:rPr>
          <w:sz w:val="24"/>
        </w:rPr>
        <w:t>Section</w:t>
      </w:r>
      <w:r>
        <w:rPr>
          <w:spacing w:val="-1"/>
          <w:sz w:val="24"/>
        </w:rPr>
        <w:t xml:space="preserve"> </w:t>
      </w:r>
      <w:r>
        <w:rPr>
          <w:sz w:val="24"/>
        </w:rPr>
        <w:t>XXIV(F)</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Agreement;</w:t>
      </w:r>
    </w:p>
    <w:p w14:paraId="3244D220" w14:textId="77777777" w:rsidR="00537C5E" w:rsidRDefault="00537C5E" w:rsidP="00537C5E">
      <w:pPr>
        <w:pStyle w:val="ListParagraph"/>
        <w:numPr>
          <w:ilvl w:val="0"/>
          <w:numId w:val="15"/>
        </w:numPr>
        <w:tabs>
          <w:tab w:val="left" w:pos="2260"/>
        </w:tabs>
        <w:spacing w:before="241"/>
        <w:ind w:right="381"/>
        <w:jc w:val="both"/>
        <w:rPr>
          <w:sz w:val="24"/>
        </w:rPr>
      </w:pPr>
      <w:r>
        <w:rPr>
          <w:sz w:val="24"/>
        </w:rPr>
        <w:t>Student</w:t>
      </w:r>
      <w:r>
        <w:rPr>
          <w:spacing w:val="-4"/>
          <w:sz w:val="24"/>
        </w:rPr>
        <w:t xml:space="preserve"> </w:t>
      </w:r>
      <w:r>
        <w:rPr>
          <w:sz w:val="24"/>
        </w:rPr>
        <w:t>assistance,</w:t>
      </w:r>
      <w:r>
        <w:rPr>
          <w:spacing w:val="-4"/>
          <w:sz w:val="24"/>
        </w:rPr>
        <w:t xml:space="preserve"> </w:t>
      </w:r>
      <w:r>
        <w:rPr>
          <w:sz w:val="24"/>
        </w:rPr>
        <w:t>such</w:t>
      </w:r>
      <w:r>
        <w:rPr>
          <w:spacing w:val="-2"/>
          <w:sz w:val="24"/>
        </w:rPr>
        <w:t xml:space="preserve"> </w:t>
      </w:r>
      <w:r>
        <w:rPr>
          <w:sz w:val="24"/>
        </w:rPr>
        <w:t>as</w:t>
      </w:r>
      <w:r>
        <w:rPr>
          <w:spacing w:val="-4"/>
          <w:sz w:val="24"/>
        </w:rPr>
        <w:t xml:space="preserve"> </w:t>
      </w:r>
      <w:r>
        <w:rPr>
          <w:sz w:val="24"/>
        </w:rPr>
        <w:t>via</w:t>
      </w:r>
      <w:r>
        <w:rPr>
          <w:spacing w:val="-5"/>
          <w:sz w:val="24"/>
        </w:rPr>
        <w:t xml:space="preserve"> </w:t>
      </w:r>
      <w:r>
        <w:rPr>
          <w:sz w:val="24"/>
        </w:rPr>
        <w:t>independent</w:t>
      </w:r>
      <w:r>
        <w:rPr>
          <w:spacing w:val="-4"/>
          <w:sz w:val="24"/>
        </w:rPr>
        <w:t xml:space="preserve"> </w:t>
      </w:r>
      <w:r>
        <w:rPr>
          <w:sz w:val="24"/>
        </w:rPr>
        <w:t>studies</w:t>
      </w:r>
      <w:r>
        <w:rPr>
          <w:spacing w:val="-4"/>
          <w:sz w:val="24"/>
        </w:rPr>
        <w:t xml:space="preserve"> </w:t>
      </w:r>
      <w:r>
        <w:rPr>
          <w:sz w:val="24"/>
        </w:rPr>
        <w:t>and</w:t>
      </w:r>
      <w:r>
        <w:rPr>
          <w:spacing w:val="-4"/>
          <w:sz w:val="24"/>
        </w:rPr>
        <w:t xml:space="preserve"> </w:t>
      </w:r>
      <w:r>
        <w:rPr>
          <w:sz w:val="24"/>
        </w:rPr>
        <w:t>other</w:t>
      </w:r>
      <w:r>
        <w:rPr>
          <w:spacing w:val="-6"/>
          <w:sz w:val="24"/>
        </w:rPr>
        <w:t xml:space="preserve"> </w:t>
      </w:r>
      <w:r>
        <w:rPr>
          <w:sz w:val="24"/>
        </w:rPr>
        <w:t>supervised individual</w:t>
      </w:r>
      <w:r>
        <w:rPr>
          <w:spacing w:val="-7"/>
          <w:sz w:val="24"/>
        </w:rPr>
        <w:t xml:space="preserve"> </w:t>
      </w:r>
      <w:r>
        <w:rPr>
          <w:sz w:val="24"/>
        </w:rPr>
        <w:t>student</w:t>
      </w:r>
      <w:r>
        <w:rPr>
          <w:spacing w:val="-7"/>
          <w:sz w:val="24"/>
        </w:rPr>
        <w:t xml:space="preserve"> </w:t>
      </w:r>
      <w:r>
        <w:rPr>
          <w:sz w:val="24"/>
        </w:rPr>
        <w:t>experiences</w:t>
      </w:r>
      <w:r>
        <w:rPr>
          <w:spacing w:val="-7"/>
          <w:sz w:val="24"/>
        </w:rPr>
        <w:t xml:space="preserve"> </w:t>
      </w:r>
      <w:r>
        <w:rPr>
          <w:sz w:val="24"/>
        </w:rPr>
        <w:t>as</w:t>
      </w:r>
      <w:r>
        <w:rPr>
          <w:spacing w:val="-5"/>
          <w:sz w:val="24"/>
        </w:rPr>
        <w:t xml:space="preserve"> </w:t>
      </w:r>
      <w:r>
        <w:rPr>
          <w:sz w:val="24"/>
        </w:rPr>
        <w:t>contemplated</w:t>
      </w:r>
      <w:r>
        <w:rPr>
          <w:spacing w:val="-7"/>
          <w:sz w:val="24"/>
        </w:rPr>
        <w:t xml:space="preserve"> </w:t>
      </w:r>
      <w:r>
        <w:rPr>
          <w:sz w:val="24"/>
        </w:rPr>
        <w:t>under</w:t>
      </w:r>
      <w:r>
        <w:rPr>
          <w:spacing w:val="-7"/>
          <w:sz w:val="24"/>
        </w:rPr>
        <w:t xml:space="preserve"> </w:t>
      </w:r>
      <w:r>
        <w:rPr>
          <w:sz w:val="24"/>
        </w:rPr>
        <w:t>Article</w:t>
      </w:r>
      <w:r>
        <w:rPr>
          <w:spacing w:val="-2"/>
          <w:sz w:val="24"/>
        </w:rPr>
        <w:t xml:space="preserve"> </w:t>
      </w:r>
      <w:r>
        <w:rPr>
          <w:sz w:val="24"/>
        </w:rPr>
        <w:t>XXVII(G) and student work study assignments and the like;</w:t>
      </w:r>
    </w:p>
    <w:p w14:paraId="153DDD56" w14:textId="77777777" w:rsidR="00537C5E" w:rsidRDefault="00537C5E" w:rsidP="00537C5E">
      <w:pPr>
        <w:pStyle w:val="ListParagraph"/>
        <w:numPr>
          <w:ilvl w:val="0"/>
          <w:numId w:val="15"/>
        </w:numPr>
        <w:tabs>
          <w:tab w:val="left" w:pos="2260"/>
        </w:tabs>
        <w:ind w:right="784"/>
        <w:rPr>
          <w:sz w:val="24"/>
        </w:rPr>
      </w:pPr>
      <w:r>
        <w:rPr>
          <w:sz w:val="24"/>
        </w:rPr>
        <w:t>The</w:t>
      </w:r>
      <w:r>
        <w:rPr>
          <w:spacing w:val="-8"/>
          <w:sz w:val="24"/>
        </w:rPr>
        <w:t xml:space="preserve"> </w:t>
      </w:r>
      <w:r>
        <w:rPr>
          <w:sz w:val="24"/>
        </w:rPr>
        <w:t>University</w:t>
      </w:r>
      <w:r>
        <w:rPr>
          <w:spacing w:val="-9"/>
          <w:sz w:val="24"/>
        </w:rPr>
        <w:t xml:space="preserve"> </w:t>
      </w:r>
      <w:r>
        <w:rPr>
          <w:sz w:val="24"/>
        </w:rPr>
        <w:t>Libraries</w:t>
      </w:r>
      <w:r>
        <w:rPr>
          <w:spacing w:val="-4"/>
          <w:sz w:val="24"/>
        </w:rPr>
        <w:t xml:space="preserve"> </w:t>
      </w:r>
      <w:r>
        <w:rPr>
          <w:sz w:val="24"/>
        </w:rPr>
        <w:t>and</w:t>
      </w:r>
      <w:r>
        <w:rPr>
          <w:spacing w:val="-6"/>
          <w:sz w:val="24"/>
        </w:rPr>
        <w:t xml:space="preserve"> </w:t>
      </w:r>
      <w:r>
        <w:rPr>
          <w:sz w:val="24"/>
        </w:rPr>
        <w:t>other</w:t>
      </w:r>
      <w:r>
        <w:rPr>
          <w:spacing w:val="-6"/>
          <w:sz w:val="24"/>
        </w:rPr>
        <w:t xml:space="preserve"> </w:t>
      </w:r>
      <w:r>
        <w:rPr>
          <w:sz w:val="24"/>
        </w:rPr>
        <w:t>University-provided</w:t>
      </w:r>
      <w:r>
        <w:rPr>
          <w:spacing w:val="-6"/>
          <w:sz w:val="24"/>
        </w:rPr>
        <w:t xml:space="preserve"> </w:t>
      </w:r>
      <w:r>
        <w:rPr>
          <w:sz w:val="24"/>
        </w:rPr>
        <w:t xml:space="preserve">information </w:t>
      </w:r>
      <w:r>
        <w:rPr>
          <w:spacing w:val="-2"/>
          <w:sz w:val="24"/>
        </w:rPr>
        <w:t>sources;</w:t>
      </w:r>
    </w:p>
    <w:p w14:paraId="0160D934" w14:textId="77777777" w:rsidR="00537C5E" w:rsidRDefault="00537C5E" w:rsidP="00537C5E">
      <w:pPr>
        <w:pStyle w:val="ListParagraph"/>
        <w:numPr>
          <w:ilvl w:val="0"/>
          <w:numId w:val="15"/>
        </w:numPr>
        <w:tabs>
          <w:tab w:val="left" w:pos="2260"/>
        </w:tabs>
        <w:ind w:right="938"/>
        <w:rPr>
          <w:sz w:val="24"/>
        </w:rPr>
      </w:pPr>
      <w:r>
        <w:rPr>
          <w:sz w:val="24"/>
        </w:rPr>
        <w:t>Laboratory</w:t>
      </w:r>
      <w:r>
        <w:rPr>
          <w:spacing w:val="-9"/>
          <w:sz w:val="24"/>
        </w:rPr>
        <w:t xml:space="preserve"> </w:t>
      </w:r>
      <w:r>
        <w:rPr>
          <w:sz w:val="24"/>
        </w:rPr>
        <w:t>space</w:t>
      </w:r>
      <w:r>
        <w:rPr>
          <w:spacing w:val="-4"/>
          <w:sz w:val="24"/>
        </w:rPr>
        <w:t xml:space="preserve"> </w:t>
      </w:r>
      <w:r>
        <w:rPr>
          <w:sz w:val="24"/>
        </w:rPr>
        <w:t>and</w:t>
      </w:r>
      <w:r>
        <w:rPr>
          <w:spacing w:val="-5"/>
          <w:sz w:val="24"/>
        </w:rPr>
        <w:t xml:space="preserve"> </w:t>
      </w:r>
      <w:r>
        <w:rPr>
          <w:sz w:val="24"/>
        </w:rPr>
        <w:t>equipment</w:t>
      </w:r>
      <w:r>
        <w:rPr>
          <w:spacing w:val="-5"/>
          <w:sz w:val="24"/>
        </w:rPr>
        <w:t xml:space="preserve"> </w:t>
      </w:r>
      <w:r>
        <w:rPr>
          <w:sz w:val="24"/>
        </w:rPr>
        <w:t>normally</w:t>
      </w:r>
      <w:r>
        <w:rPr>
          <w:spacing w:val="-9"/>
          <w:sz w:val="24"/>
        </w:rPr>
        <w:t xml:space="preserve"> </w:t>
      </w:r>
      <w:r>
        <w:rPr>
          <w:sz w:val="24"/>
        </w:rPr>
        <w:t>available</w:t>
      </w:r>
      <w:r>
        <w:rPr>
          <w:spacing w:val="-5"/>
          <w:sz w:val="24"/>
        </w:rPr>
        <w:t xml:space="preserve"> </w:t>
      </w:r>
      <w:r>
        <w:rPr>
          <w:sz w:val="24"/>
        </w:rPr>
        <w:t>to</w:t>
      </w:r>
      <w:r>
        <w:rPr>
          <w:spacing w:val="-5"/>
          <w:sz w:val="24"/>
        </w:rPr>
        <w:t xml:space="preserve"> </w:t>
      </w:r>
      <w:r>
        <w:rPr>
          <w:sz w:val="24"/>
        </w:rPr>
        <w:t>a</w:t>
      </w:r>
      <w:r>
        <w:rPr>
          <w:spacing w:val="-6"/>
          <w:sz w:val="24"/>
        </w:rPr>
        <w:t xml:space="preserve"> </w:t>
      </w:r>
      <w:r>
        <w:rPr>
          <w:sz w:val="24"/>
        </w:rPr>
        <w:t>particular bargaining unit member;</w:t>
      </w:r>
    </w:p>
    <w:p w14:paraId="7B7952C3" w14:textId="77777777" w:rsidR="00537C5E" w:rsidRDefault="00537C5E" w:rsidP="00537C5E">
      <w:pPr>
        <w:pStyle w:val="ListParagraph"/>
        <w:numPr>
          <w:ilvl w:val="0"/>
          <w:numId w:val="15"/>
        </w:numPr>
        <w:tabs>
          <w:tab w:val="left" w:pos="2260"/>
        </w:tabs>
        <w:ind w:right="423"/>
        <w:rPr>
          <w:sz w:val="24"/>
        </w:rPr>
      </w:pPr>
      <w:r>
        <w:rPr>
          <w:sz w:val="24"/>
        </w:rPr>
        <w:t>Leaves,</w:t>
      </w:r>
      <w:r>
        <w:rPr>
          <w:spacing w:val="-4"/>
          <w:sz w:val="24"/>
        </w:rPr>
        <w:t xml:space="preserve"> </w:t>
      </w:r>
      <w:r>
        <w:rPr>
          <w:sz w:val="24"/>
        </w:rPr>
        <w:t>fellowships,</w:t>
      </w:r>
      <w:r>
        <w:rPr>
          <w:spacing w:val="-4"/>
          <w:sz w:val="24"/>
        </w:rPr>
        <w:t xml:space="preserve"> </w:t>
      </w:r>
      <w:r>
        <w:rPr>
          <w:sz w:val="24"/>
        </w:rPr>
        <w:t>and</w:t>
      </w:r>
      <w:r>
        <w:rPr>
          <w:spacing w:val="-4"/>
          <w:sz w:val="24"/>
        </w:rPr>
        <w:t xml:space="preserve"> </w:t>
      </w:r>
      <w:r>
        <w:rPr>
          <w:sz w:val="24"/>
        </w:rPr>
        <w:t>grants</w:t>
      </w:r>
      <w:r>
        <w:rPr>
          <w:spacing w:val="-4"/>
          <w:sz w:val="24"/>
        </w:rPr>
        <w:t xml:space="preserve"> </w:t>
      </w:r>
      <w:r>
        <w:rPr>
          <w:sz w:val="24"/>
        </w:rPr>
        <w:t>made</w:t>
      </w:r>
      <w:r>
        <w:rPr>
          <w:spacing w:val="-5"/>
          <w:sz w:val="24"/>
        </w:rPr>
        <w:t xml:space="preserve"> </w:t>
      </w:r>
      <w:r>
        <w:rPr>
          <w:sz w:val="24"/>
        </w:rPr>
        <w:t>available</w:t>
      </w:r>
      <w:r>
        <w:rPr>
          <w:spacing w:val="-4"/>
          <w:sz w:val="24"/>
        </w:rPr>
        <w:t xml:space="preserve"> </w:t>
      </w:r>
      <w:r>
        <w:rPr>
          <w:sz w:val="24"/>
        </w:rPr>
        <w:t>by</w:t>
      </w:r>
      <w:r>
        <w:rPr>
          <w:spacing w:val="-7"/>
          <w:sz w:val="24"/>
        </w:rPr>
        <w:t xml:space="preserve"> </w:t>
      </w:r>
      <w:r>
        <w:rPr>
          <w:sz w:val="24"/>
        </w:rPr>
        <w:t>the</w:t>
      </w:r>
      <w:r>
        <w:rPr>
          <w:spacing w:val="-4"/>
          <w:sz w:val="24"/>
        </w:rPr>
        <w:t xml:space="preserve"> </w:t>
      </w:r>
      <w:r>
        <w:rPr>
          <w:sz w:val="24"/>
        </w:rPr>
        <w:t>University</w:t>
      </w:r>
      <w:r>
        <w:rPr>
          <w:spacing w:val="-7"/>
          <w:sz w:val="24"/>
        </w:rPr>
        <w:t xml:space="preserve"> </w:t>
      </w:r>
      <w:r>
        <w:rPr>
          <w:sz w:val="24"/>
        </w:rPr>
        <w:t>which qualified faculty members may apply for and which are awarded on a competitive basis.</w:t>
      </w:r>
    </w:p>
    <w:p w14:paraId="78690FDA" w14:textId="77777777" w:rsidR="00537C5E" w:rsidRDefault="00537C5E" w:rsidP="00537C5E">
      <w:pPr>
        <w:pStyle w:val="BodyText"/>
        <w:ind w:right="159" w:firstLine="719"/>
      </w:pPr>
      <w:r>
        <w:t>However, the AAUP and the University agree that there will be circumstances under which</w:t>
      </w:r>
      <w:r>
        <w:rPr>
          <w:spacing w:val="-3"/>
        </w:rPr>
        <w:t xml:space="preserve"> </w:t>
      </w:r>
      <w:r>
        <w:t>a</w:t>
      </w:r>
      <w:r>
        <w:rPr>
          <w:spacing w:val="-4"/>
        </w:rPr>
        <w:t xml:space="preserve"> </w:t>
      </w:r>
      <w:r>
        <w:t>bargaining</w:t>
      </w:r>
      <w:r>
        <w:rPr>
          <w:spacing w:val="-6"/>
        </w:rPr>
        <w:t xml:space="preserve"> </w:t>
      </w:r>
      <w:r>
        <w:t>unit</w:t>
      </w:r>
      <w:r>
        <w:rPr>
          <w:spacing w:val="-1"/>
        </w:rPr>
        <w:t xml:space="preserve"> </w:t>
      </w:r>
      <w:r>
        <w:t>member’s</w:t>
      </w:r>
      <w:r>
        <w:rPr>
          <w:spacing w:val="-4"/>
        </w:rPr>
        <w:t xml:space="preserve"> </w:t>
      </w:r>
      <w:r>
        <w:t>“substantial</w:t>
      </w:r>
      <w:r>
        <w:rPr>
          <w:spacing w:val="-3"/>
        </w:rPr>
        <w:t xml:space="preserve"> </w:t>
      </w:r>
      <w:r>
        <w:t>use”</w:t>
      </w:r>
      <w:r>
        <w:rPr>
          <w:spacing w:val="-4"/>
        </w:rPr>
        <w:t xml:space="preserve"> </w:t>
      </w:r>
      <w:r>
        <w:t>of</w:t>
      </w:r>
      <w:r>
        <w:rPr>
          <w:spacing w:val="-3"/>
        </w:rPr>
        <w:t xml:space="preserve"> </w:t>
      </w:r>
      <w:r>
        <w:t>Rider’s</w:t>
      </w:r>
      <w:r>
        <w:rPr>
          <w:spacing w:val="-4"/>
        </w:rPr>
        <w:t xml:space="preserve"> </w:t>
      </w:r>
      <w:r>
        <w:t>resources</w:t>
      </w:r>
      <w:r>
        <w:rPr>
          <w:spacing w:val="-4"/>
        </w:rPr>
        <w:t xml:space="preserve"> </w:t>
      </w:r>
      <w:r>
        <w:t>will</w:t>
      </w:r>
      <w:r>
        <w:rPr>
          <w:spacing w:val="-3"/>
        </w:rPr>
        <w:t xml:space="preserve"> </w:t>
      </w:r>
      <w:r>
        <w:t>give</w:t>
      </w:r>
      <w:r>
        <w:rPr>
          <w:spacing w:val="-3"/>
        </w:rPr>
        <w:t xml:space="preserve"> </w:t>
      </w:r>
      <w:r>
        <w:t>the</w:t>
      </w:r>
      <w:r>
        <w:rPr>
          <w:spacing w:val="-4"/>
        </w:rPr>
        <w:t xml:space="preserve"> </w:t>
      </w:r>
      <w:r>
        <w:t>University the legitimate right to participate in the management, protection, marketing, and financial rewards of specific intellectual property rights. Article XXXII(C)(3) of the Agreement acknowledges this possibility.</w:t>
      </w:r>
    </w:p>
    <w:p w14:paraId="71922417" w14:textId="77777777" w:rsidR="00537C5E" w:rsidRDefault="00537C5E" w:rsidP="00537C5E">
      <w:pPr>
        <w:pStyle w:val="BodyText"/>
        <w:ind w:firstLine="719"/>
      </w:pPr>
      <w:r>
        <w:t>However, the AAUP and the University also recognize that no definition of “substantial use” can capture this concept comprehensively and for the duration of even a single, multi-year collective</w:t>
      </w:r>
      <w:r>
        <w:rPr>
          <w:spacing w:val="-5"/>
        </w:rPr>
        <w:t xml:space="preserve"> </w:t>
      </w:r>
      <w:r>
        <w:t>bargaining</w:t>
      </w:r>
      <w:r>
        <w:rPr>
          <w:spacing w:val="-5"/>
        </w:rPr>
        <w:t xml:space="preserve"> </w:t>
      </w:r>
      <w:r>
        <w:t>agreement.</w:t>
      </w:r>
      <w:r>
        <w:rPr>
          <w:spacing w:val="-2"/>
        </w:rPr>
        <w:t xml:space="preserve"> </w:t>
      </w:r>
      <w:r>
        <w:t>Therefore,</w:t>
      </w:r>
      <w:r>
        <w:rPr>
          <w:spacing w:val="-4"/>
        </w:rPr>
        <w:t xml:space="preserve"> </w:t>
      </w:r>
      <w:r>
        <w:t>this</w:t>
      </w:r>
      <w:r>
        <w:rPr>
          <w:spacing w:val="-4"/>
        </w:rPr>
        <w:t xml:space="preserve"> </w:t>
      </w:r>
      <w:r>
        <w:t>M.O.U.</w:t>
      </w:r>
      <w:r>
        <w:rPr>
          <w:spacing w:val="-4"/>
        </w:rPr>
        <w:t xml:space="preserve"> </w:t>
      </w:r>
      <w:r>
        <w:t>is</w:t>
      </w:r>
      <w:r>
        <w:rPr>
          <w:spacing w:val="-4"/>
        </w:rPr>
        <w:t xml:space="preserve"> </w:t>
      </w:r>
      <w:r>
        <w:t>intended</w:t>
      </w:r>
      <w:r>
        <w:rPr>
          <w:spacing w:val="-4"/>
        </w:rPr>
        <w:t xml:space="preserve"> </w:t>
      </w:r>
      <w:r>
        <w:t>to</w:t>
      </w:r>
      <w:r>
        <w:rPr>
          <w:spacing w:val="-4"/>
        </w:rPr>
        <w:t xml:space="preserve"> </w:t>
      </w:r>
      <w:r>
        <w:t>provide</w:t>
      </w:r>
      <w:r>
        <w:rPr>
          <w:spacing w:val="-4"/>
        </w:rPr>
        <w:t xml:space="preserve"> </w:t>
      </w:r>
      <w:r>
        <w:t>the</w:t>
      </w:r>
      <w:r>
        <w:rPr>
          <w:spacing w:val="-5"/>
        </w:rPr>
        <w:t xml:space="preserve"> </w:t>
      </w:r>
      <w:r>
        <w:t>administration and the bargaining unit members with guidance, and to be revised by mutual agreement of the parties as necessary or advisable during the term of the Agreement.</w:t>
      </w:r>
    </w:p>
    <w:p w14:paraId="0E7F76FA" w14:textId="77777777" w:rsidR="00537C5E" w:rsidRDefault="00537C5E" w:rsidP="00537C5E">
      <w:pPr>
        <w:pStyle w:val="BodyText"/>
        <w:spacing w:before="241"/>
        <w:ind w:right="217" w:firstLine="719"/>
      </w:pPr>
      <w:r>
        <w:t>“Substantial or unusual funds, facilities, or opportunities,” as used in Article XXXII(C)(3)</w:t>
      </w:r>
      <w:r>
        <w:rPr>
          <w:spacing w:val="-3"/>
        </w:rPr>
        <w:t xml:space="preserve"> </w:t>
      </w:r>
      <w:r>
        <w:t>refers</w:t>
      </w:r>
      <w:r>
        <w:rPr>
          <w:spacing w:val="-3"/>
        </w:rPr>
        <w:t xml:space="preserve"> </w:t>
      </w:r>
      <w:r>
        <w:t>to</w:t>
      </w:r>
      <w:r>
        <w:rPr>
          <w:spacing w:val="-3"/>
        </w:rPr>
        <w:t xml:space="preserve"> </w:t>
      </w:r>
      <w:r>
        <w:t>support</w:t>
      </w:r>
      <w:r>
        <w:rPr>
          <w:spacing w:val="-3"/>
        </w:rPr>
        <w:t xml:space="preserve"> </w:t>
      </w:r>
      <w:r>
        <w:t>that</w:t>
      </w:r>
      <w:r>
        <w:rPr>
          <w:spacing w:val="-3"/>
        </w:rPr>
        <w:t xml:space="preserve"> </w:t>
      </w:r>
      <w:r>
        <w:t>is</w:t>
      </w:r>
      <w:r>
        <w:rPr>
          <w:spacing w:val="-3"/>
        </w:rPr>
        <w:t xml:space="preserve"> </w:t>
      </w:r>
      <w:r>
        <w:t>not</w:t>
      </w:r>
      <w:r>
        <w:rPr>
          <w:spacing w:val="-3"/>
        </w:rPr>
        <w:t xml:space="preserve"> </w:t>
      </w:r>
      <w:r>
        <w:t>usually</w:t>
      </w:r>
      <w:r>
        <w:rPr>
          <w:spacing w:val="-8"/>
        </w:rPr>
        <w:t xml:space="preserve"> </w:t>
      </w:r>
      <w:r>
        <w:t>made</w:t>
      </w:r>
      <w:r>
        <w:rPr>
          <w:spacing w:val="-4"/>
        </w:rPr>
        <w:t xml:space="preserve"> </w:t>
      </w:r>
      <w:r>
        <w:t>available</w:t>
      </w:r>
      <w:r>
        <w:rPr>
          <w:spacing w:val="-3"/>
        </w:rPr>
        <w:t xml:space="preserve"> </w:t>
      </w:r>
      <w:r>
        <w:t>to</w:t>
      </w:r>
      <w:r>
        <w:rPr>
          <w:spacing w:val="-3"/>
        </w:rPr>
        <w:t xml:space="preserve"> </w:t>
      </w:r>
      <w:r>
        <w:t>bargaining</w:t>
      </w:r>
      <w:r>
        <w:rPr>
          <w:spacing w:val="-4"/>
        </w:rPr>
        <w:t xml:space="preserve"> </w:t>
      </w:r>
      <w:r>
        <w:t>unit</w:t>
      </w:r>
      <w:r>
        <w:rPr>
          <w:spacing w:val="-3"/>
        </w:rPr>
        <w:t xml:space="preserve"> </w:t>
      </w:r>
      <w:r>
        <w:t>members</w:t>
      </w:r>
      <w:r>
        <w:rPr>
          <w:spacing w:val="-3"/>
        </w:rPr>
        <w:t xml:space="preserve"> </w:t>
      </w:r>
      <w:r>
        <w:t>in the ordinary course or performance of their teaching and scholarly activities. Such support includes by way of example:</w:t>
      </w:r>
    </w:p>
    <w:p w14:paraId="4B040898" w14:textId="77777777" w:rsidR="00537C5E" w:rsidRDefault="00537C5E" w:rsidP="00537C5E">
      <w:pPr>
        <w:pStyle w:val="ListParagraph"/>
        <w:numPr>
          <w:ilvl w:val="0"/>
          <w:numId w:val="14"/>
        </w:numPr>
        <w:tabs>
          <w:tab w:val="left" w:pos="2260"/>
        </w:tabs>
        <w:ind w:right="423"/>
        <w:rPr>
          <w:sz w:val="24"/>
        </w:rPr>
      </w:pPr>
      <w:r>
        <w:rPr>
          <w:sz w:val="24"/>
        </w:rPr>
        <w:t>Funding</w:t>
      </w:r>
      <w:r>
        <w:rPr>
          <w:spacing w:val="-7"/>
          <w:sz w:val="24"/>
        </w:rPr>
        <w:t xml:space="preserve"> </w:t>
      </w:r>
      <w:r>
        <w:rPr>
          <w:sz w:val="24"/>
        </w:rPr>
        <w:t>provided</w:t>
      </w:r>
      <w:r>
        <w:rPr>
          <w:spacing w:val="-5"/>
          <w:sz w:val="24"/>
        </w:rPr>
        <w:t xml:space="preserve"> </w:t>
      </w:r>
      <w:r>
        <w:rPr>
          <w:sz w:val="24"/>
        </w:rPr>
        <w:t>on</w:t>
      </w:r>
      <w:r>
        <w:rPr>
          <w:spacing w:val="-5"/>
          <w:sz w:val="24"/>
        </w:rPr>
        <w:t xml:space="preserve"> </w:t>
      </w:r>
      <w:r>
        <w:rPr>
          <w:sz w:val="24"/>
        </w:rPr>
        <w:t>a</w:t>
      </w:r>
      <w:r>
        <w:rPr>
          <w:spacing w:val="-6"/>
          <w:sz w:val="24"/>
        </w:rPr>
        <w:t xml:space="preserve"> </w:t>
      </w:r>
      <w:r>
        <w:rPr>
          <w:sz w:val="24"/>
        </w:rPr>
        <w:t>non-competitive</w:t>
      </w:r>
      <w:r>
        <w:rPr>
          <w:spacing w:val="-5"/>
          <w:sz w:val="24"/>
        </w:rPr>
        <w:t xml:space="preserve"> </w:t>
      </w:r>
      <w:r>
        <w:rPr>
          <w:sz w:val="24"/>
        </w:rPr>
        <w:t>basis</w:t>
      </w:r>
      <w:r>
        <w:rPr>
          <w:spacing w:val="-5"/>
          <w:sz w:val="24"/>
        </w:rPr>
        <w:t xml:space="preserve"> </w:t>
      </w:r>
      <w:r>
        <w:rPr>
          <w:sz w:val="24"/>
        </w:rPr>
        <w:t>to</w:t>
      </w:r>
      <w:r>
        <w:rPr>
          <w:spacing w:val="-5"/>
          <w:sz w:val="24"/>
        </w:rPr>
        <w:t xml:space="preserve"> </w:t>
      </w:r>
      <w:r>
        <w:rPr>
          <w:sz w:val="24"/>
        </w:rPr>
        <w:t>develop</w:t>
      </w:r>
      <w:r>
        <w:rPr>
          <w:spacing w:val="-5"/>
          <w:sz w:val="24"/>
        </w:rPr>
        <w:t xml:space="preserve"> </w:t>
      </w:r>
      <w:r>
        <w:rPr>
          <w:sz w:val="24"/>
        </w:rPr>
        <w:t>the</w:t>
      </w:r>
      <w:r>
        <w:rPr>
          <w:spacing w:val="-6"/>
          <w:sz w:val="24"/>
        </w:rPr>
        <w:t xml:space="preserve"> </w:t>
      </w:r>
      <w:r>
        <w:rPr>
          <w:sz w:val="24"/>
        </w:rPr>
        <w:t xml:space="preserve">intellectual </w:t>
      </w:r>
      <w:r>
        <w:rPr>
          <w:spacing w:val="-2"/>
          <w:sz w:val="24"/>
        </w:rPr>
        <w:t>property;</w:t>
      </w:r>
    </w:p>
    <w:p w14:paraId="74CA9CC3" w14:textId="77777777" w:rsidR="00537C5E" w:rsidRDefault="00537C5E" w:rsidP="00537C5E">
      <w:pPr>
        <w:pStyle w:val="ListParagraph"/>
        <w:numPr>
          <w:ilvl w:val="0"/>
          <w:numId w:val="14"/>
        </w:numPr>
        <w:tabs>
          <w:tab w:val="left" w:pos="2260"/>
        </w:tabs>
        <w:ind w:right="574"/>
        <w:rPr>
          <w:sz w:val="24"/>
        </w:rPr>
      </w:pPr>
      <w:r>
        <w:rPr>
          <w:sz w:val="24"/>
        </w:rPr>
        <w:t>Release</w:t>
      </w:r>
      <w:r>
        <w:rPr>
          <w:spacing w:val="-6"/>
          <w:sz w:val="24"/>
        </w:rPr>
        <w:t xml:space="preserve"> </w:t>
      </w:r>
      <w:r>
        <w:rPr>
          <w:sz w:val="24"/>
        </w:rPr>
        <w:t>time</w:t>
      </w:r>
      <w:r>
        <w:rPr>
          <w:spacing w:val="-5"/>
          <w:sz w:val="24"/>
        </w:rPr>
        <w:t xml:space="preserve"> </w:t>
      </w:r>
      <w:r>
        <w:rPr>
          <w:sz w:val="24"/>
        </w:rPr>
        <w:t>provided</w:t>
      </w:r>
      <w:r>
        <w:rPr>
          <w:spacing w:val="-5"/>
          <w:sz w:val="24"/>
        </w:rPr>
        <w:t xml:space="preserve"> </w:t>
      </w:r>
      <w:r>
        <w:rPr>
          <w:sz w:val="24"/>
        </w:rPr>
        <w:t>on</w:t>
      </w:r>
      <w:r>
        <w:rPr>
          <w:spacing w:val="-4"/>
          <w:sz w:val="24"/>
        </w:rPr>
        <w:t xml:space="preserve"> </w:t>
      </w:r>
      <w:r>
        <w:rPr>
          <w:sz w:val="24"/>
        </w:rPr>
        <w:t>a</w:t>
      </w:r>
      <w:r>
        <w:rPr>
          <w:spacing w:val="-5"/>
          <w:sz w:val="24"/>
        </w:rPr>
        <w:t xml:space="preserve"> </w:t>
      </w:r>
      <w:r>
        <w:rPr>
          <w:sz w:val="24"/>
        </w:rPr>
        <w:t>non-competitive</w:t>
      </w:r>
      <w:r>
        <w:rPr>
          <w:spacing w:val="-5"/>
          <w:sz w:val="24"/>
        </w:rPr>
        <w:t xml:space="preserve"> </w:t>
      </w:r>
      <w:r>
        <w:rPr>
          <w:sz w:val="24"/>
        </w:rPr>
        <w:t>basis</w:t>
      </w:r>
      <w:r>
        <w:rPr>
          <w:spacing w:val="-3"/>
          <w:sz w:val="24"/>
        </w:rPr>
        <w:t xml:space="preserve"> </w:t>
      </w:r>
      <w:r>
        <w:rPr>
          <w:sz w:val="24"/>
        </w:rPr>
        <w:t>from</w:t>
      </w:r>
      <w:r>
        <w:rPr>
          <w:spacing w:val="-5"/>
          <w:sz w:val="24"/>
        </w:rPr>
        <w:t xml:space="preserve"> </w:t>
      </w:r>
      <w:r>
        <w:rPr>
          <w:sz w:val="24"/>
        </w:rPr>
        <w:t>other</w:t>
      </w:r>
      <w:r>
        <w:rPr>
          <w:spacing w:val="-5"/>
          <w:sz w:val="24"/>
        </w:rPr>
        <w:t xml:space="preserve"> </w:t>
      </w:r>
      <w:r>
        <w:rPr>
          <w:sz w:val="24"/>
        </w:rPr>
        <w:t>duties</w:t>
      </w:r>
      <w:r>
        <w:rPr>
          <w:spacing w:val="-5"/>
          <w:sz w:val="24"/>
        </w:rPr>
        <w:t xml:space="preserve"> </w:t>
      </w:r>
      <w:r>
        <w:rPr>
          <w:sz w:val="24"/>
        </w:rPr>
        <w:t>to work specifically on the development of the intellectual property;</w:t>
      </w:r>
    </w:p>
    <w:p w14:paraId="1BECD41C" w14:textId="77777777" w:rsidR="00537C5E" w:rsidRDefault="00537C5E" w:rsidP="00537C5E">
      <w:pPr>
        <w:pStyle w:val="ListParagraph"/>
        <w:numPr>
          <w:ilvl w:val="0"/>
          <w:numId w:val="14"/>
        </w:numPr>
        <w:tabs>
          <w:tab w:val="left" w:pos="2260"/>
        </w:tabs>
        <w:spacing w:before="241"/>
        <w:rPr>
          <w:sz w:val="24"/>
        </w:rPr>
      </w:pPr>
      <w:r>
        <w:rPr>
          <w:sz w:val="24"/>
        </w:rPr>
        <w:t>Prosecution</w:t>
      </w:r>
      <w:r>
        <w:rPr>
          <w:spacing w:val="-2"/>
          <w:sz w:val="24"/>
        </w:rPr>
        <w:t xml:space="preserve"> </w:t>
      </w:r>
      <w:r>
        <w:rPr>
          <w:sz w:val="24"/>
        </w:rPr>
        <w:t>of</w:t>
      </w:r>
      <w:r>
        <w:rPr>
          <w:spacing w:val="-1"/>
          <w:sz w:val="24"/>
        </w:rPr>
        <w:t xml:space="preserve"> </w:t>
      </w:r>
      <w:r>
        <w:rPr>
          <w:sz w:val="24"/>
        </w:rPr>
        <w:t>a</w:t>
      </w:r>
      <w:r>
        <w:rPr>
          <w:spacing w:val="-2"/>
          <w:sz w:val="24"/>
        </w:rPr>
        <w:t xml:space="preserve"> patent;</w:t>
      </w:r>
    </w:p>
    <w:p w14:paraId="679205F8" w14:textId="77777777" w:rsidR="00537C5E" w:rsidRDefault="00537C5E" w:rsidP="00537C5E">
      <w:pPr>
        <w:pStyle w:val="ListParagraph"/>
        <w:numPr>
          <w:ilvl w:val="0"/>
          <w:numId w:val="14"/>
        </w:numPr>
        <w:tabs>
          <w:tab w:val="left" w:pos="2260"/>
        </w:tabs>
        <w:rPr>
          <w:sz w:val="24"/>
        </w:rPr>
      </w:pPr>
      <w:r>
        <w:rPr>
          <w:sz w:val="24"/>
        </w:rPr>
        <w:t>Development</w:t>
      </w:r>
      <w:r>
        <w:rPr>
          <w:spacing w:val="-3"/>
          <w:sz w:val="24"/>
        </w:rPr>
        <w:t xml:space="preserve"> </w:t>
      </w:r>
      <w:r>
        <w:rPr>
          <w:sz w:val="24"/>
        </w:rPr>
        <w:t>of a</w:t>
      </w:r>
      <w:r>
        <w:rPr>
          <w:spacing w:val="-2"/>
          <w:sz w:val="24"/>
        </w:rPr>
        <w:t xml:space="preserve"> </w:t>
      </w:r>
      <w:r>
        <w:rPr>
          <w:sz w:val="24"/>
        </w:rPr>
        <w:t xml:space="preserve">business </w:t>
      </w:r>
      <w:r>
        <w:rPr>
          <w:spacing w:val="-4"/>
          <w:sz w:val="24"/>
        </w:rPr>
        <w:t>plan;</w:t>
      </w:r>
    </w:p>
    <w:p w14:paraId="67FBE617" w14:textId="77777777" w:rsidR="00537C5E" w:rsidRDefault="00537C5E" w:rsidP="00537C5E">
      <w:pPr>
        <w:pStyle w:val="ListParagraph"/>
        <w:numPr>
          <w:ilvl w:val="0"/>
          <w:numId w:val="14"/>
        </w:numPr>
        <w:tabs>
          <w:tab w:val="left" w:pos="2260"/>
        </w:tabs>
        <w:rPr>
          <w:sz w:val="24"/>
        </w:rPr>
      </w:pPr>
      <w:r>
        <w:rPr>
          <w:sz w:val="24"/>
        </w:rPr>
        <w:t>Procurement</w:t>
      </w:r>
      <w:r>
        <w:rPr>
          <w:spacing w:val="-1"/>
          <w:sz w:val="24"/>
        </w:rPr>
        <w:t xml:space="preserve"> </w:t>
      </w:r>
      <w:r>
        <w:rPr>
          <w:sz w:val="24"/>
        </w:rPr>
        <w:t>of</w:t>
      </w:r>
      <w:r>
        <w:rPr>
          <w:spacing w:val="-2"/>
          <w:sz w:val="24"/>
        </w:rPr>
        <w:t xml:space="preserve"> </w:t>
      </w:r>
      <w:r>
        <w:rPr>
          <w:sz w:val="24"/>
        </w:rPr>
        <w:t>investment</w:t>
      </w:r>
      <w:r>
        <w:rPr>
          <w:spacing w:val="-1"/>
          <w:sz w:val="24"/>
        </w:rPr>
        <w:t xml:space="preserve"> </w:t>
      </w:r>
      <w:r>
        <w:rPr>
          <w:spacing w:val="-2"/>
          <w:sz w:val="24"/>
        </w:rPr>
        <w:t>capital;</w:t>
      </w:r>
    </w:p>
    <w:p w14:paraId="45B6E8E1" w14:textId="77777777" w:rsidR="00537C5E" w:rsidRDefault="00537C5E" w:rsidP="00537C5E">
      <w:pPr>
        <w:rPr>
          <w:sz w:val="24"/>
        </w:rPr>
        <w:sectPr w:rsidR="00537C5E">
          <w:pgSz w:w="12240" w:h="15840"/>
          <w:pgMar w:top="1360" w:right="1320" w:bottom="1420" w:left="1340" w:header="0" w:footer="1236" w:gutter="0"/>
          <w:cols w:space="720"/>
        </w:sectPr>
      </w:pPr>
    </w:p>
    <w:p w14:paraId="1510E87E" w14:textId="77777777" w:rsidR="00537C5E" w:rsidRDefault="00537C5E" w:rsidP="00537C5E">
      <w:pPr>
        <w:pStyle w:val="ListParagraph"/>
        <w:numPr>
          <w:ilvl w:val="0"/>
          <w:numId w:val="14"/>
        </w:numPr>
        <w:tabs>
          <w:tab w:val="left" w:pos="2260"/>
        </w:tabs>
        <w:spacing w:before="74"/>
        <w:rPr>
          <w:sz w:val="24"/>
        </w:rPr>
      </w:pPr>
      <w:r>
        <w:rPr>
          <w:sz w:val="24"/>
        </w:rPr>
        <w:lastRenderedPageBreak/>
        <w:t>Production</w:t>
      </w:r>
      <w:r>
        <w:rPr>
          <w:spacing w:val="-1"/>
          <w:sz w:val="24"/>
        </w:rPr>
        <w:t xml:space="preserve"> </w:t>
      </w:r>
      <w:r>
        <w:rPr>
          <w:sz w:val="24"/>
        </w:rPr>
        <w:t>and/or</w:t>
      </w:r>
      <w:r>
        <w:rPr>
          <w:spacing w:val="-1"/>
          <w:sz w:val="24"/>
        </w:rPr>
        <w:t xml:space="preserve"> </w:t>
      </w:r>
      <w:r>
        <w:rPr>
          <w:sz w:val="24"/>
        </w:rPr>
        <w:t>marketing</w:t>
      </w:r>
      <w:r>
        <w:rPr>
          <w:spacing w:val="-3"/>
          <w:sz w:val="24"/>
        </w:rPr>
        <w:t xml:space="preserve"> </w:t>
      </w:r>
      <w:r>
        <w:rPr>
          <w:sz w:val="24"/>
        </w:rPr>
        <w:t>of</w:t>
      </w:r>
      <w:r>
        <w:rPr>
          <w:spacing w:val="-1"/>
          <w:sz w:val="24"/>
        </w:rPr>
        <w:t xml:space="preserve"> </w:t>
      </w:r>
      <w:r>
        <w:rPr>
          <w:sz w:val="24"/>
        </w:rPr>
        <w:t>a</w:t>
      </w:r>
      <w:r>
        <w:rPr>
          <w:spacing w:val="-2"/>
          <w:sz w:val="24"/>
        </w:rPr>
        <w:t xml:space="preserve"> product.</w:t>
      </w:r>
    </w:p>
    <w:p w14:paraId="44B3DAB4" w14:textId="77777777" w:rsidR="00537C5E" w:rsidRDefault="00537C5E" w:rsidP="00537C5E">
      <w:pPr>
        <w:pStyle w:val="BodyText"/>
        <w:ind w:right="195" w:firstLine="719"/>
      </w:pPr>
      <w:r>
        <w:t>Section C(3) of Article XXXII, “Substantial Use of University Resources,” is itself a “residual”</w:t>
      </w:r>
      <w:r>
        <w:rPr>
          <w:spacing w:val="-5"/>
        </w:rPr>
        <w:t xml:space="preserve"> </w:t>
      </w:r>
      <w:r>
        <w:t>provision</w:t>
      </w:r>
      <w:r>
        <w:rPr>
          <w:spacing w:val="-4"/>
        </w:rPr>
        <w:t xml:space="preserve"> </w:t>
      </w:r>
      <w:r>
        <w:t>in</w:t>
      </w:r>
      <w:r>
        <w:rPr>
          <w:spacing w:val="-4"/>
        </w:rPr>
        <w:t xml:space="preserve"> </w:t>
      </w:r>
      <w:r>
        <w:t>that</w:t>
      </w:r>
      <w:r>
        <w:rPr>
          <w:spacing w:val="-4"/>
        </w:rPr>
        <w:t xml:space="preserve"> </w:t>
      </w:r>
      <w:r>
        <w:t>Section</w:t>
      </w:r>
      <w:r>
        <w:rPr>
          <w:spacing w:val="-4"/>
        </w:rPr>
        <w:t xml:space="preserve"> </w:t>
      </w:r>
      <w:r>
        <w:t>(1)</w:t>
      </w:r>
      <w:r>
        <w:rPr>
          <w:spacing w:val="-4"/>
        </w:rPr>
        <w:t xml:space="preserve"> </w:t>
      </w:r>
      <w:r>
        <w:t>“Subordination</w:t>
      </w:r>
      <w:r>
        <w:rPr>
          <w:spacing w:val="-4"/>
        </w:rPr>
        <w:t xml:space="preserve"> </w:t>
      </w:r>
      <w:r>
        <w:t>to</w:t>
      </w:r>
      <w:r>
        <w:rPr>
          <w:spacing w:val="-4"/>
        </w:rPr>
        <w:t xml:space="preserve"> </w:t>
      </w:r>
      <w:r>
        <w:t>Other</w:t>
      </w:r>
      <w:r>
        <w:rPr>
          <w:spacing w:val="-6"/>
        </w:rPr>
        <w:t xml:space="preserve"> </w:t>
      </w:r>
      <w:r>
        <w:t>Agreements,”</w:t>
      </w:r>
      <w:r>
        <w:rPr>
          <w:spacing w:val="-4"/>
        </w:rPr>
        <w:t xml:space="preserve"> </w:t>
      </w:r>
      <w:r>
        <w:t>and</w:t>
      </w:r>
      <w:r>
        <w:rPr>
          <w:spacing w:val="-4"/>
        </w:rPr>
        <w:t xml:space="preserve"> </w:t>
      </w:r>
      <w:r>
        <w:t>Section</w:t>
      </w:r>
      <w:r>
        <w:rPr>
          <w:spacing w:val="-4"/>
        </w:rPr>
        <w:t xml:space="preserve"> </w:t>
      </w:r>
      <w:r>
        <w:t>(2), “Negotiated</w:t>
      </w:r>
      <w:r>
        <w:rPr>
          <w:spacing w:val="-2"/>
        </w:rPr>
        <w:t xml:space="preserve"> </w:t>
      </w:r>
      <w:r>
        <w:t>Agreements,”</w:t>
      </w:r>
      <w:r>
        <w:rPr>
          <w:spacing w:val="-2"/>
        </w:rPr>
        <w:t xml:space="preserve"> </w:t>
      </w:r>
      <w:r>
        <w:t>are</w:t>
      </w:r>
      <w:r>
        <w:rPr>
          <w:spacing w:val="-4"/>
        </w:rPr>
        <w:t xml:space="preserve"> </w:t>
      </w:r>
      <w:r>
        <w:t>likely</w:t>
      </w:r>
      <w:r>
        <w:rPr>
          <w:spacing w:val="-7"/>
        </w:rPr>
        <w:t xml:space="preserve"> </w:t>
      </w:r>
      <w:r>
        <w:t>to</w:t>
      </w:r>
      <w:r>
        <w:rPr>
          <w:spacing w:val="-2"/>
        </w:rPr>
        <w:t xml:space="preserve"> </w:t>
      </w:r>
      <w:r>
        <w:t>capture</w:t>
      </w:r>
      <w:r>
        <w:rPr>
          <w:spacing w:val="-4"/>
        </w:rPr>
        <w:t xml:space="preserve"> </w:t>
      </w:r>
      <w:r>
        <w:t>most</w:t>
      </w:r>
      <w:r>
        <w:rPr>
          <w:spacing w:val="-2"/>
        </w:rPr>
        <w:t xml:space="preserve"> </w:t>
      </w:r>
      <w:r>
        <w:t>situations</w:t>
      </w:r>
      <w:r>
        <w:rPr>
          <w:spacing w:val="-3"/>
        </w:rPr>
        <w:t xml:space="preserve"> </w:t>
      </w:r>
      <w:r>
        <w:t>in</w:t>
      </w:r>
      <w:r>
        <w:rPr>
          <w:spacing w:val="-2"/>
        </w:rPr>
        <w:t xml:space="preserve"> </w:t>
      </w:r>
      <w:r>
        <w:t>which</w:t>
      </w:r>
      <w:r>
        <w:rPr>
          <w:spacing w:val="-2"/>
        </w:rPr>
        <w:t xml:space="preserve"> </w:t>
      </w:r>
      <w:r>
        <w:t>the</w:t>
      </w:r>
      <w:r>
        <w:rPr>
          <w:spacing w:val="-5"/>
        </w:rPr>
        <w:t xml:space="preserve"> </w:t>
      </w:r>
      <w:r>
        <w:t>University</w:t>
      </w:r>
      <w:r>
        <w:rPr>
          <w:spacing w:val="-3"/>
        </w:rPr>
        <w:t xml:space="preserve"> </w:t>
      </w:r>
      <w:r>
        <w:t>will</w:t>
      </w:r>
      <w:r>
        <w:rPr>
          <w:spacing w:val="-2"/>
        </w:rPr>
        <w:t xml:space="preserve"> </w:t>
      </w:r>
      <w:r>
        <w:t>be entitled to participate with the bargaining unit member in the handling and rewards of a particular piece of intellectual property.</w:t>
      </w:r>
    </w:p>
    <w:p w14:paraId="42D9F652" w14:textId="77777777" w:rsidR="00537C5E" w:rsidRDefault="00537C5E" w:rsidP="00537C5E">
      <w:pPr>
        <w:pStyle w:val="ListParagraph"/>
        <w:numPr>
          <w:ilvl w:val="0"/>
          <w:numId w:val="13"/>
        </w:numPr>
        <w:tabs>
          <w:tab w:val="left" w:pos="2260"/>
        </w:tabs>
        <w:spacing w:before="241"/>
        <w:ind w:right="136"/>
        <w:rPr>
          <w:sz w:val="24"/>
        </w:rPr>
      </w:pPr>
      <w:r>
        <w:rPr>
          <w:sz w:val="24"/>
        </w:rPr>
        <w:t>In</w:t>
      </w:r>
      <w:r>
        <w:rPr>
          <w:spacing w:val="-3"/>
          <w:sz w:val="24"/>
        </w:rPr>
        <w:t xml:space="preserve"> </w:t>
      </w:r>
      <w:r>
        <w:rPr>
          <w:sz w:val="24"/>
        </w:rPr>
        <w:t>the</w:t>
      </w:r>
      <w:r>
        <w:rPr>
          <w:spacing w:val="-2"/>
          <w:sz w:val="24"/>
        </w:rPr>
        <w:t xml:space="preserve"> </w:t>
      </w:r>
      <w:r>
        <w:rPr>
          <w:sz w:val="24"/>
        </w:rPr>
        <w:t>first</w:t>
      </w:r>
      <w:r>
        <w:rPr>
          <w:spacing w:val="-3"/>
          <w:sz w:val="24"/>
        </w:rPr>
        <w:t xml:space="preserve"> </w:t>
      </w:r>
      <w:r>
        <w:rPr>
          <w:sz w:val="24"/>
        </w:rPr>
        <w:t>instance,</w:t>
      </w:r>
      <w:r>
        <w:rPr>
          <w:spacing w:val="-3"/>
          <w:sz w:val="24"/>
        </w:rPr>
        <w:t xml:space="preserve"> </w:t>
      </w:r>
      <w:r>
        <w:rPr>
          <w:sz w:val="24"/>
        </w:rPr>
        <w:t>the</w:t>
      </w:r>
      <w:r>
        <w:rPr>
          <w:spacing w:val="-3"/>
          <w:sz w:val="24"/>
        </w:rPr>
        <w:t xml:space="preserve"> </w:t>
      </w:r>
      <w:r>
        <w:rPr>
          <w:sz w:val="24"/>
        </w:rPr>
        <w:t>third-party</w:t>
      </w:r>
      <w:r>
        <w:rPr>
          <w:spacing w:val="-8"/>
          <w:sz w:val="24"/>
        </w:rPr>
        <w:t xml:space="preserve"> </w:t>
      </w:r>
      <w:r>
        <w:rPr>
          <w:sz w:val="24"/>
        </w:rPr>
        <w:t>contract</w:t>
      </w:r>
      <w:r>
        <w:rPr>
          <w:spacing w:val="-3"/>
          <w:sz w:val="24"/>
        </w:rPr>
        <w:t xml:space="preserve"> </w:t>
      </w:r>
      <w:r>
        <w:rPr>
          <w:sz w:val="24"/>
        </w:rPr>
        <w:t>is</w:t>
      </w:r>
      <w:r>
        <w:rPr>
          <w:spacing w:val="-3"/>
          <w:sz w:val="24"/>
        </w:rPr>
        <w:t xml:space="preserve"> </w:t>
      </w:r>
      <w:r>
        <w:rPr>
          <w:sz w:val="24"/>
        </w:rPr>
        <w:t>likely</w:t>
      </w:r>
      <w:r>
        <w:rPr>
          <w:spacing w:val="-8"/>
          <w:sz w:val="24"/>
        </w:rPr>
        <w:t xml:space="preserve"> </w:t>
      </w:r>
      <w:r>
        <w:rPr>
          <w:sz w:val="24"/>
        </w:rPr>
        <w:t>to</w:t>
      </w:r>
      <w:r>
        <w:rPr>
          <w:spacing w:val="-3"/>
          <w:sz w:val="24"/>
        </w:rPr>
        <w:t xml:space="preserve"> </w:t>
      </w:r>
      <w:r>
        <w:rPr>
          <w:sz w:val="24"/>
        </w:rPr>
        <w:t>set</w:t>
      </w:r>
      <w:r>
        <w:rPr>
          <w:spacing w:val="-3"/>
          <w:sz w:val="24"/>
        </w:rPr>
        <w:t xml:space="preserve"> </w:t>
      </w:r>
      <w:r>
        <w:rPr>
          <w:sz w:val="24"/>
        </w:rPr>
        <w:t>out</w:t>
      </w:r>
      <w:r>
        <w:rPr>
          <w:spacing w:val="-3"/>
          <w:sz w:val="24"/>
        </w:rPr>
        <w:t xml:space="preserve"> </w:t>
      </w:r>
      <w:r>
        <w:rPr>
          <w:sz w:val="24"/>
        </w:rPr>
        <w:t>the</w:t>
      </w:r>
      <w:r>
        <w:rPr>
          <w:spacing w:val="-3"/>
          <w:sz w:val="24"/>
        </w:rPr>
        <w:t xml:space="preserve"> </w:t>
      </w:r>
      <w:r>
        <w:rPr>
          <w:sz w:val="24"/>
        </w:rPr>
        <w:t>tripartite relationship regarding any intellectual property resulting from the</w:t>
      </w:r>
      <w:r>
        <w:rPr>
          <w:spacing w:val="40"/>
          <w:sz w:val="24"/>
        </w:rPr>
        <w:t xml:space="preserve"> </w:t>
      </w:r>
      <w:r>
        <w:rPr>
          <w:spacing w:val="-2"/>
          <w:sz w:val="24"/>
        </w:rPr>
        <w:t>research.</w:t>
      </w:r>
    </w:p>
    <w:p w14:paraId="3ECB73D7" w14:textId="77777777" w:rsidR="00537C5E" w:rsidRDefault="00537C5E" w:rsidP="00537C5E">
      <w:pPr>
        <w:pStyle w:val="ListParagraph"/>
        <w:numPr>
          <w:ilvl w:val="0"/>
          <w:numId w:val="13"/>
        </w:numPr>
        <w:tabs>
          <w:tab w:val="left" w:pos="2260"/>
        </w:tabs>
        <w:ind w:right="285"/>
        <w:rPr>
          <w:sz w:val="24"/>
        </w:rPr>
      </w:pPr>
      <w:r>
        <w:rPr>
          <w:sz w:val="24"/>
        </w:rPr>
        <w:t>In</w:t>
      </w:r>
      <w:r>
        <w:rPr>
          <w:spacing w:val="-4"/>
          <w:sz w:val="24"/>
        </w:rPr>
        <w:t xml:space="preserve"> </w:t>
      </w:r>
      <w:r>
        <w:rPr>
          <w:sz w:val="24"/>
        </w:rPr>
        <w:t>the</w:t>
      </w:r>
      <w:r>
        <w:rPr>
          <w:spacing w:val="-4"/>
          <w:sz w:val="24"/>
        </w:rPr>
        <w:t xml:space="preserve"> </w:t>
      </w:r>
      <w:r>
        <w:rPr>
          <w:sz w:val="24"/>
        </w:rPr>
        <w:t>second,</w:t>
      </w:r>
      <w:r>
        <w:rPr>
          <w:spacing w:val="-4"/>
          <w:sz w:val="24"/>
        </w:rPr>
        <w:t xml:space="preserve"> </w:t>
      </w:r>
      <w:r>
        <w:rPr>
          <w:sz w:val="24"/>
        </w:rPr>
        <w:t>the</w:t>
      </w:r>
      <w:r>
        <w:rPr>
          <w:spacing w:val="-4"/>
          <w:sz w:val="24"/>
        </w:rPr>
        <w:t xml:space="preserve"> </w:t>
      </w:r>
      <w:r>
        <w:rPr>
          <w:sz w:val="24"/>
        </w:rPr>
        <w:t>member</w:t>
      </w:r>
      <w:r>
        <w:rPr>
          <w:spacing w:val="-5"/>
          <w:sz w:val="24"/>
        </w:rPr>
        <w:t xml:space="preserve"> </w:t>
      </w:r>
      <w:r>
        <w:rPr>
          <w:sz w:val="24"/>
        </w:rPr>
        <w:t>is</w:t>
      </w:r>
      <w:r>
        <w:rPr>
          <w:spacing w:val="-4"/>
          <w:sz w:val="24"/>
        </w:rPr>
        <w:t xml:space="preserve"> </w:t>
      </w:r>
      <w:r>
        <w:rPr>
          <w:sz w:val="24"/>
        </w:rPr>
        <w:t>likely</w:t>
      </w:r>
      <w:r>
        <w:rPr>
          <w:spacing w:val="-8"/>
          <w:sz w:val="24"/>
        </w:rPr>
        <w:t xml:space="preserve"> </w:t>
      </w:r>
      <w:r>
        <w:rPr>
          <w:sz w:val="24"/>
        </w:rPr>
        <w:t>to</w:t>
      </w:r>
      <w:r>
        <w:rPr>
          <w:spacing w:val="-4"/>
          <w:sz w:val="24"/>
        </w:rPr>
        <w:t xml:space="preserve"> </w:t>
      </w:r>
      <w:r>
        <w:rPr>
          <w:sz w:val="24"/>
        </w:rPr>
        <w:t>have</w:t>
      </w:r>
      <w:r>
        <w:rPr>
          <w:spacing w:val="-4"/>
          <w:sz w:val="24"/>
        </w:rPr>
        <w:t xml:space="preserve"> </w:t>
      </w:r>
      <w:r>
        <w:rPr>
          <w:sz w:val="24"/>
        </w:rPr>
        <w:t>approached</w:t>
      </w:r>
      <w:r>
        <w:rPr>
          <w:spacing w:val="-4"/>
          <w:sz w:val="24"/>
        </w:rPr>
        <w:t xml:space="preserve"> </w:t>
      </w:r>
      <w:r>
        <w:rPr>
          <w:sz w:val="24"/>
        </w:rPr>
        <w:t>the</w:t>
      </w:r>
      <w:r>
        <w:rPr>
          <w:spacing w:val="-3"/>
          <w:sz w:val="24"/>
        </w:rPr>
        <w:t xml:space="preserve"> </w:t>
      </w:r>
      <w:r>
        <w:rPr>
          <w:sz w:val="24"/>
        </w:rPr>
        <w:t>University,</w:t>
      </w:r>
      <w:r>
        <w:rPr>
          <w:spacing w:val="-4"/>
          <w:sz w:val="24"/>
        </w:rPr>
        <w:t xml:space="preserve"> </w:t>
      </w:r>
      <w:r>
        <w:rPr>
          <w:sz w:val="24"/>
        </w:rPr>
        <w:t>or the University has approached the member, and together they will have agreed, typically in writing, on the nature and scope of the project and Rider’s support of it.</w:t>
      </w:r>
    </w:p>
    <w:p w14:paraId="1E27E6F5" w14:textId="77777777" w:rsidR="00537C5E" w:rsidRDefault="00537C5E" w:rsidP="00537C5E">
      <w:pPr>
        <w:pStyle w:val="BodyText"/>
        <w:ind w:firstLine="719"/>
      </w:pPr>
      <w:r>
        <w:t>Neither</w:t>
      </w:r>
      <w:r>
        <w:rPr>
          <w:spacing w:val="-3"/>
        </w:rPr>
        <w:t xml:space="preserve"> </w:t>
      </w:r>
      <w:r>
        <w:t>of</w:t>
      </w:r>
      <w:r>
        <w:rPr>
          <w:spacing w:val="-5"/>
        </w:rPr>
        <w:t xml:space="preserve"> </w:t>
      </w:r>
      <w:r>
        <w:t>these</w:t>
      </w:r>
      <w:r>
        <w:rPr>
          <w:spacing w:val="-4"/>
        </w:rPr>
        <w:t xml:space="preserve"> </w:t>
      </w:r>
      <w:r>
        <w:t>situations</w:t>
      </w:r>
      <w:r>
        <w:rPr>
          <w:spacing w:val="-3"/>
        </w:rPr>
        <w:t xml:space="preserve"> </w:t>
      </w:r>
      <w:r>
        <w:t>implicates</w:t>
      </w:r>
      <w:r>
        <w:rPr>
          <w:spacing w:val="-3"/>
        </w:rPr>
        <w:t xml:space="preserve"> </w:t>
      </w:r>
      <w:r>
        <w:t>Article</w:t>
      </w:r>
      <w:r>
        <w:rPr>
          <w:spacing w:val="-3"/>
        </w:rPr>
        <w:t xml:space="preserve"> </w:t>
      </w:r>
      <w:r>
        <w:t>XXXII(C)(3),</w:t>
      </w:r>
      <w:r>
        <w:rPr>
          <w:spacing w:val="-3"/>
        </w:rPr>
        <w:t xml:space="preserve"> </w:t>
      </w:r>
      <w:r>
        <w:t>except</w:t>
      </w:r>
      <w:r>
        <w:rPr>
          <w:spacing w:val="-3"/>
        </w:rPr>
        <w:t xml:space="preserve"> </w:t>
      </w:r>
      <w:r>
        <w:t>by</w:t>
      </w:r>
      <w:r>
        <w:rPr>
          <w:spacing w:val="-8"/>
        </w:rPr>
        <w:t xml:space="preserve"> </w:t>
      </w:r>
      <w:r>
        <w:t>way</w:t>
      </w:r>
      <w:r>
        <w:rPr>
          <w:spacing w:val="-8"/>
        </w:rPr>
        <w:t xml:space="preserve"> </w:t>
      </w:r>
      <w:r>
        <w:t>of</w:t>
      </w:r>
      <w:r>
        <w:rPr>
          <w:spacing w:val="-3"/>
        </w:rPr>
        <w:t xml:space="preserve"> </w:t>
      </w:r>
      <w:r>
        <w:t xml:space="preserve">definitional </w:t>
      </w:r>
      <w:r>
        <w:rPr>
          <w:spacing w:val="-2"/>
        </w:rPr>
        <w:t>guidance.</w:t>
      </w:r>
    </w:p>
    <w:p w14:paraId="7BD41566" w14:textId="77777777" w:rsidR="00537C5E" w:rsidRDefault="00537C5E" w:rsidP="00537C5E">
      <w:pPr>
        <w:pStyle w:val="BodyText"/>
        <w:ind w:firstLine="719"/>
      </w:pPr>
      <w:r>
        <w:t>Section</w:t>
      </w:r>
      <w:r>
        <w:rPr>
          <w:spacing w:val="-3"/>
        </w:rPr>
        <w:t xml:space="preserve"> </w:t>
      </w:r>
      <w:r>
        <w:t>(2)</w:t>
      </w:r>
      <w:r>
        <w:rPr>
          <w:spacing w:val="-3"/>
        </w:rPr>
        <w:t xml:space="preserve"> </w:t>
      </w:r>
      <w:r>
        <w:t>is</w:t>
      </w:r>
      <w:r>
        <w:rPr>
          <w:spacing w:val="-3"/>
        </w:rPr>
        <w:t xml:space="preserve"> </w:t>
      </w:r>
      <w:r>
        <w:t>sufficiently</w:t>
      </w:r>
      <w:r>
        <w:rPr>
          <w:spacing w:val="-6"/>
        </w:rPr>
        <w:t xml:space="preserve"> </w:t>
      </w:r>
      <w:r>
        <w:t>broad</w:t>
      </w:r>
      <w:r>
        <w:rPr>
          <w:spacing w:val="-3"/>
        </w:rPr>
        <w:t xml:space="preserve"> </w:t>
      </w:r>
      <w:r>
        <w:t>to</w:t>
      </w:r>
      <w:r>
        <w:rPr>
          <w:spacing w:val="-3"/>
        </w:rPr>
        <w:t xml:space="preserve"> </w:t>
      </w:r>
      <w:r>
        <w:t>cover</w:t>
      </w:r>
      <w:r>
        <w:rPr>
          <w:spacing w:val="-3"/>
        </w:rPr>
        <w:t xml:space="preserve"> </w:t>
      </w:r>
      <w:r>
        <w:t>those</w:t>
      </w:r>
      <w:r>
        <w:rPr>
          <w:spacing w:val="-4"/>
        </w:rPr>
        <w:t xml:space="preserve"> </w:t>
      </w:r>
      <w:r>
        <w:t>occasions</w:t>
      </w:r>
      <w:r>
        <w:rPr>
          <w:spacing w:val="-3"/>
        </w:rPr>
        <w:t xml:space="preserve"> </w:t>
      </w:r>
      <w:r>
        <w:t>where</w:t>
      </w:r>
      <w:r>
        <w:rPr>
          <w:spacing w:val="-3"/>
        </w:rPr>
        <w:t xml:space="preserve"> </w:t>
      </w:r>
      <w:r>
        <w:t>a</w:t>
      </w:r>
      <w:r>
        <w:rPr>
          <w:spacing w:val="-4"/>
        </w:rPr>
        <w:t xml:space="preserve"> </w:t>
      </w:r>
      <w:r>
        <w:t>member</w:t>
      </w:r>
      <w:r>
        <w:rPr>
          <w:spacing w:val="-3"/>
        </w:rPr>
        <w:t xml:space="preserve"> </w:t>
      </w:r>
      <w:r>
        <w:t>had</w:t>
      </w:r>
      <w:r>
        <w:rPr>
          <w:spacing w:val="-3"/>
        </w:rPr>
        <w:t xml:space="preserve"> </w:t>
      </w:r>
      <w:r>
        <w:t>already created the intellectual property and is seeking the University’s support for such things as:</w:t>
      </w:r>
    </w:p>
    <w:p w14:paraId="1245E670" w14:textId="77777777" w:rsidR="00537C5E" w:rsidRDefault="00537C5E" w:rsidP="00537C5E">
      <w:pPr>
        <w:pStyle w:val="ListParagraph"/>
        <w:numPr>
          <w:ilvl w:val="0"/>
          <w:numId w:val="12"/>
        </w:numPr>
        <w:tabs>
          <w:tab w:val="left" w:pos="2260"/>
        </w:tabs>
        <w:rPr>
          <w:sz w:val="24"/>
        </w:rPr>
      </w:pPr>
      <w:r>
        <w:rPr>
          <w:sz w:val="24"/>
        </w:rPr>
        <w:t>Additional</w:t>
      </w:r>
      <w:r>
        <w:rPr>
          <w:spacing w:val="-3"/>
          <w:sz w:val="24"/>
        </w:rPr>
        <w:t xml:space="preserve"> </w:t>
      </w:r>
      <w:r>
        <w:rPr>
          <w:sz w:val="24"/>
        </w:rPr>
        <w:t>research</w:t>
      </w:r>
      <w:r>
        <w:rPr>
          <w:spacing w:val="-1"/>
          <w:sz w:val="24"/>
        </w:rPr>
        <w:t xml:space="preserve"> </w:t>
      </w:r>
      <w:r>
        <w:rPr>
          <w:sz w:val="24"/>
        </w:rPr>
        <w:t>funding</w:t>
      </w:r>
      <w:r>
        <w:rPr>
          <w:spacing w:val="-4"/>
          <w:sz w:val="24"/>
        </w:rPr>
        <w:t xml:space="preserve"> </w:t>
      </w:r>
      <w:r>
        <w:rPr>
          <w:sz w:val="24"/>
        </w:rPr>
        <w:t>to</w:t>
      </w:r>
      <w:r>
        <w:rPr>
          <w:spacing w:val="-1"/>
          <w:sz w:val="24"/>
        </w:rPr>
        <w:t xml:space="preserve"> </w:t>
      </w:r>
      <w:r>
        <w:rPr>
          <w:sz w:val="24"/>
        </w:rPr>
        <w:t>further</w:t>
      </w:r>
      <w:r>
        <w:rPr>
          <w:spacing w:val="-1"/>
          <w:sz w:val="24"/>
        </w:rPr>
        <w:t xml:space="preserve"> </w:t>
      </w:r>
      <w:r>
        <w:rPr>
          <w:sz w:val="24"/>
        </w:rPr>
        <w:t>develop</w:t>
      </w:r>
      <w:r>
        <w:rPr>
          <w:spacing w:val="-1"/>
          <w:sz w:val="24"/>
        </w:rPr>
        <w:t xml:space="preserve"> </w:t>
      </w:r>
      <w:r>
        <w:rPr>
          <w:sz w:val="24"/>
        </w:rPr>
        <w:t>the intellectual</w:t>
      </w:r>
      <w:r>
        <w:rPr>
          <w:spacing w:val="-1"/>
          <w:sz w:val="24"/>
        </w:rPr>
        <w:t xml:space="preserve"> </w:t>
      </w:r>
      <w:r>
        <w:rPr>
          <w:spacing w:val="-2"/>
          <w:sz w:val="24"/>
        </w:rPr>
        <w:t>property;</w:t>
      </w:r>
    </w:p>
    <w:p w14:paraId="1EA61E3F" w14:textId="77777777" w:rsidR="00537C5E" w:rsidRDefault="00537C5E" w:rsidP="00537C5E">
      <w:pPr>
        <w:pStyle w:val="ListParagraph"/>
        <w:numPr>
          <w:ilvl w:val="0"/>
          <w:numId w:val="12"/>
        </w:numPr>
        <w:tabs>
          <w:tab w:val="left" w:pos="2260"/>
        </w:tabs>
        <w:rPr>
          <w:sz w:val="24"/>
        </w:rPr>
      </w:pPr>
      <w:r>
        <w:rPr>
          <w:sz w:val="24"/>
        </w:rPr>
        <w:t>Prosecution</w:t>
      </w:r>
      <w:r>
        <w:rPr>
          <w:spacing w:val="-2"/>
          <w:sz w:val="24"/>
        </w:rPr>
        <w:t xml:space="preserve"> </w:t>
      </w:r>
      <w:r>
        <w:rPr>
          <w:sz w:val="24"/>
        </w:rPr>
        <w:t>of</w:t>
      </w:r>
      <w:r>
        <w:rPr>
          <w:spacing w:val="-1"/>
          <w:sz w:val="24"/>
        </w:rPr>
        <w:t xml:space="preserve"> </w:t>
      </w:r>
      <w:r>
        <w:rPr>
          <w:sz w:val="24"/>
        </w:rPr>
        <w:t>a</w:t>
      </w:r>
      <w:r>
        <w:rPr>
          <w:spacing w:val="-2"/>
          <w:sz w:val="24"/>
        </w:rPr>
        <w:t xml:space="preserve"> patent;</w:t>
      </w:r>
    </w:p>
    <w:p w14:paraId="65E31C45" w14:textId="77777777" w:rsidR="00537C5E" w:rsidRDefault="00537C5E" w:rsidP="00537C5E">
      <w:pPr>
        <w:pStyle w:val="ListParagraph"/>
        <w:numPr>
          <w:ilvl w:val="0"/>
          <w:numId w:val="12"/>
        </w:numPr>
        <w:tabs>
          <w:tab w:val="left" w:pos="2260"/>
        </w:tabs>
        <w:spacing w:before="241"/>
        <w:rPr>
          <w:sz w:val="24"/>
        </w:rPr>
      </w:pPr>
      <w:r>
        <w:rPr>
          <w:sz w:val="24"/>
        </w:rPr>
        <w:t>Beta</w:t>
      </w:r>
      <w:r>
        <w:rPr>
          <w:spacing w:val="-1"/>
          <w:sz w:val="24"/>
        </w:rPr>
        <w:t xml:space="preserve"> </w:t>
      </w:r>
      <w:r>
        <w:rPr>
          <w:sz w:val="24"/>
        </w:rPr>
        <w:t>testing</w:t>
      </w:r>
      <w:r>
        <w:rPr>
          <w:spacing w:val="-3"/>
          <w:sz w:val="24"/>
        </w:rPr>
        <w:t xml:space="preserve"> </w:t>
      </w:r>
      <w:r>
        <w:rPr>
          <w:sz w:val="24"/>
        </w:rPr>
        <w:t>of a</w:t>
      </w:r>
      <w:r>
        <w:rPr>
          <w:spacing w:val="-1"/>
          <w:sz w:val="24"/>
        </w:rPr>
        <w:t xml:space="preserve"> </w:t>
      </w:r>
      <w:r>
        <w:rPr>
          <w:spacing w:val="-2"/>
          <w:sz w:val="24"/>
        </w:rPr>
        <w:t>product;</w:t>
      </w:r>
    </w:p>
    <w:p w14:paraId="54C0648C" w14:textId="77777777" w:rsidR="00537C5E" w:rsidRDefault="00537C5E" w:rsidP="00537C5E">
      <w:pPr>
        <w:pStyle w:val="ListParagraph"/>
        <w:numPr>
          <w:ilvl w:val="0"/>
          <w:numId w:val="12"/>
        </w:numPr>
        <w:tabs>
          <w:tab w:val="left" w:pos="2260"/>
        </w:tabs>
        <w:rPr>
          <w:sz w:val="24"/>
        </w:rPr>
      </w:pPr>
      <w:r>
        <w:rPr>
          <w:sz w:val="24"/>
        </w:rPr>
        <w:t>Development</w:t>
      </w:r>
      <w:r>
        <w:rPr>
          <w:spacing w:val="-3"/>
          <w:sz w:val="24"/>
        </w:rPr>
        <w:t xml:space="preserve"> </w:t>
      </w:r>
      <w:r>
        <w:rPr>
          <w:sz w:val="24"/>
        </w:rPr>
        <w:t>of a</w:t>
      </w:r>
      <w:r>
        <w:rPr>
          <w:spacing w:val="-2"/>
          <w:sz w:val="24"/>
        </w:rPr>
        <w:t xml:space="preserve"> </w:t>
      </w:r>
      <w:r>
        <w:rPr>
          <w:sz w:val="24"/>
        </w:rPr>
        <w:t xml:space="preserve">business </w:t>
      </w:r>
      <w:r>
        <w:rPr>
          <w:spacing w:val="-4"/>
          <w:sz w:val="24"/>
        </w:rPr>
        <w:t>plan;</w:t>
      </w:r>
    </w:p>
    <w:p w14:paraId="73DE34C2" w14:textId="77777777" w:rsidR="00537C5E" w:rsidRDefault="00537C5E" w:rsidP="00537C5E">
      <w:pPr>
        <w:pStyle w:val="ListParagraph"/>
        <w:numPr>
          <w:ilvl w:val="0"/>
          <w:numId w:val="12"/>
        </w:numPr>
        <w:tabs>
          <w:tab w:val="left" w:pos="2260"/>
        </w:tabs>
        <w:rPr>
          <w:sz w:val="24"/>
        </w:rPr>
      </w:pPr>
      <w:r>
        <w:rPr>
          <w:sz w:val="24"/>
        </w:rPr>
        <w:t>Procurement</w:t>
      </w:r>
      <w:r>
        <w:rPr>
          <w:spacing w:val="-1"/>
          <w:sz w:val="24"/>
        </w:rPr>
        <w:t xml:space="preserve"> </w:t>
      </w:r>
      <w:r>
        <w:rPr>
          <w:sz w:val="24"/>
        </w:rPr>
        <w:t>of</w:t>
      </w:r>
      <w:r>
        <w:rPr>
          <w:spacing w:val="-2"/>
          <w:sz w:val="24"/>
        </w:rPr>
        <w:t xml:space="preserve"> </w:t>
      </w:r>
      <w:r>
        <w:rPr>
          <w:sz w:val="24"/>
        </w:rPr>
        <w:t>investment</w:t>
      </w:r>
      <w:r>
        <w:rPr>
          <w:spacing w:val="-1"/>
          <w:sz w:val="24"/>
        </w:rPr>
        <w:t xml:space="preserve"> </w:t>
      </w:r>
      <w:r>
        <w:rPr>
          <w:spacing w:val="-2"/>
          <w:sz w:val="24"/>
        </w:rPr>
        <w:t>capital;</w:t>
      </w:r>
    </w:p>
    <w:p w14:paraId="2E9AF7E1" w14:textId="77777777" w:rsidR="00537C5E" w:rsidRDefault="00537C5E" w:rsidP="00537C5E">
      <w:pPr>
        <w:pStyle w:val="ListParagraph"/>
        <w:numPr>
          <w:ilvl w:val="0"/>
          <w:numId w:val="12"/>
        </w:numPr>
        <w:tabs>
          <w:tab w:val="left" w:pos="2260"/>
        </w:tabs>
        <w:rPr>
          <w:sz w:val="24"/>
        </w:rPr>
      </w:pPr>
      <w:r>
        <w:rPr>
          <w:sz w:val="24"/>
        </w:rPr>
        <w:t>Production</w:t>
      </w:r>
      <w:r>
        <w:rPr>
          <w:spacing w:val="-1"/>
          <w:sz w:val="24"/>
        </w:rPr>
        <w:t xml:space="preserve"> </w:t>
      </w:r>
      <w:r>
        <w:rPr>
          <w:sz w:val="24"/>
        </w:rPr>
        <w:t>and/or</w:t>
      </w:r>
      <w:r>
        <w:rPr>
          <w:spacing w:val="-1"/>
          <w:sz w:val="24"/>
        </w:rPr>
        <w:t xml:space="preserve"> </w:t>
      </w:r>
      <w:r>
        <w:rPr>
          <w:sz w:val="24"/>
        </w:rPr>
        <w:t>marketing</w:t>
      </w:r>
      <w:r>
        <w:rPr>
          <w:spacing w:val="-2"/>
          <w:sz w:val="24"/>
        </w:rPr>
        <w:t xml:space="preserve"> </w:t>
      </w:r>
      <w:r>
        <w:rPr>
          <w:sz w:val="24"/>
        </w:rPr>
        <w:t>of</w:t>
      </w:r>
      <w:r>
        <w:rPr>
          <w:spacing w:val="-1"/>
          <w:sz w:val="24"/>
        </w:rPr>
        <w:t xml:space="preserve"> </w:t>
      </w:r>
      <w:r>
        <w:rPr>
          <w:sz w:val="24"/>
        </w:rPr>
        <w:t>a</w:t>
      </w:r>
      <w:r>
        <w:rPr>
          <w:spacing w:val="-2"/>
          <w:sz w:val="24"/>
        </w:rPr>
        <w:t xml:space="preserve"> product.</w:t>
      </w:r>
    </w:p>
    <w:p w14:paraId="0A2440E4" w14:textId="77777777" w:rsidR="00537C5E" w:rsidRDefault="00537C5E" w:rsidP="00537C5E">
      <w:pPr>
        <w:pStyle w:val="BodyText"/>
        <w:ind w:right="195" w:firstLine="719"/>
      </w:pPr>
      <w:r>
        <w:t>Ownership of the names “Rider University” and “Rider Broncos/Broncs” and their related logos are the registered trademarks and service marks of Rider University. While a member of the bargaining unit may normally identify themselves as affiliated with Rider University</w:t>
      </w:r>
      <w:r>
        <w:rPr>
          <w:spacing w:val="-7"/>
        </w:rPr>
        <w:t xml:space="preserve"> </w:t>
      </w:r>
      <w:r>
        <w:t>when</w:t>
      </w:r>
      <w:r>
        <w:rPr>
          <w:spacing w:val="-2"/>
        </w:rPr>
        <w:t xml:space="preserve"> </w:t>
      </w:r>
      <w:r>
        <w:t>engaged in</w:t>
      </w:r>
      <w:r>
        <w:rPr>
          <w:spacing w:val="-2"/>
        </w:rPr>
        <w:t xml:space="preserve"> </w:t>
      </w:r>
      <w:r>
        <w:t>personal</w:t>
      </w:r>
      <w:r>
        <w:rPr>
          <w:spacing w:val="-2"/>
        </w:rPr>
        <w:t xml:space="preserve"> </w:t>
      </w:r>
      <w:r>
        <w:t>consulting,</w:t>
      </w:r>
      <w:r>
        <w:rPr>
          <w:spacing w:val="-2"/>
        </w:rPr>
        <w:t xml:space="preserve"> </w:t>
      </w:r>
      <w:r>
        <w:t>the</w:t>
      </w:r>
      <w:r>
        <w:rPr>
          <w:spacing w:val="-3"/>
        </w:rPr>
        <w:t xml:space="preserve"> </w:t>
      </w:r>
      <w:r>
        <w:t>use</w:t>
      </w:r>
      <w:r>
        <w:rPr>
          <w:spacing w:val="-3"/>
        </w:rPr>
        <w:t xml:space="preserve"> </w:t>
      </w:r>
      <w:r>
        <w:t>of</w:t>
      </w:r>
      <w:r>
        <w:rPr>
          <w:spacing w:val="-2"/>
        </w:rPr>
        <w:t xml:space="preserve"> </w:t>
      </w:r>
      <w:r>
        <w:t>the</w:t>
      </w:r>
      <w:r>
        <w:rPr>
          <w:spacing w:val="-4"/>
        </w:rPr>
        <w:t xml:space="preserve"> </w:t>
      </w:r>
      <w:r>
        <w:t>University’s</w:t>
      </w:r>
      <w:r>
        <w:rPr>
          <w:spacing w:val="-3"/>
        </w:rPr>
        <w:t xml:space="preserve"> </w:t>
      </w:r>
      <w:r>
        <w:t>name,</w:t>
      </w:r>
      <w:r>
        <w:rPr>
          <w:spacing w:val="-2"/>
        </w:rPr>
        <w:t xml:space="preserve"> </w:t>
      </w:r>
      <w:r>
        <w:t>trademarks, and</w:t>
      </w:r>
      <w:r>
        <w:rPr>
          <w:spacing w:val="-3"/>
        </w:rPr>
        <w:t xml:space="preserve"> </w:t>
      </w:r>
      <w:r>
        <w:t>service</w:t>
      </w:r>
      <w:r>
        <w:rPr>
          <w:spacing w:val="-4"/>
        </w:rPr>
        <w:t xml:space="preserve"> </w:t>
      </w:r>
      <w:r>
        <w:t>marks</w:t>
      </w:r>
      <w:r>
        <w:rPr>
          <w:spacing w:val="-3"/>
        </w:rPr>
        <w:t xml:space="preserve"> </w:t>
      </w:r>
      <w:r>
        <w:t>may</w:t>
      </w:r>
      <w:r>
        <w:rPr>
          <w:spacing w:val="-8"/>
        </w:rPr>
        <w:t xml:space="preserve"> </w:t>
      </w:r>
      <w:r>
        <w:t>not</w:t>
      </w:r>
      <w:r>
        <w:rPr>
          <w:spacing w:val="-3"/>
        </w:rPr>
        <w:t xml:space="preserve"> </w:t>
      </w:r>
      <w:r>
        <w:t>be</w:t>
      </w:r>
      <w:r>
        <w:rPr>
          <w:spacing w:val="-3"/>
        </w:rPr>
        <w:t xml:space="preserve"> </w:t>
      </w:r>
      <w:r>
        <w:t>used</w:t>
      </w:r>
      <w:r>
        <w:rPr>
          <w:spacing w:val="-3"/>
        </w:rPr>
        <w:t xml:space="preserve"> </w:t>
      </w:r>
      <w:r>
        <w:t>in</w:t>
      </w:r>
      <w:r>
        <w:rPr>
          <w:spacing w:val="-3"/>
        </w:rPr>
        <w:t xml:space="preserve"> </w:t>
      </w:r>
      <w:r>
        <w:t>personal</w:t>
      </w:r>
      <w:r>
        <w:rPr>
          <w:spacing w:val="-3"/>
        </w:rPr>
        <w:t xml:space="preserve"> </w:t>
      </w:r>
      <w:r>
        <w:t>publicity,</w:t>
      </w:r>
      <w:r>
        <w:rPr>
          <w:spacing w:val="-3"/>
        </w:rPr>
        <w:t xml:space="preserve"> </w:t>
      </w:r>
      <w:r>
        <w:t>press</w:t>
      </w:r>
      <w:r>
        <w:rPr>
          <w:spacing w:val="-3"/>
        </w:rPr>
        <w:t xml:space="preserve"> </w:t>
      </w:r>
      <w:r>
        <w:t>releases,</w:t>
      </w:r>
      <w:r>
        <w:rPr>
          <w:spacing w:val="-3"/>
        </w:rPr>
        <w:t xml:space="preserve"> </w:t>
      </w:r>
      <w:r>
        <w:t>advertising,</w:t>
      </w:r>
      <w:r>
        <w:rPr>
          <w:spacing w:val="-3"/>
        </w:rPr>
        <w:t xml:space="preserve"> </w:t>
      </w:r>
      <w:r>
        <w:t>or</w:t>
      </w:r>
      <w:r>
        <w:rPr>
          <w:spacing w:val="-3"/>
        </w:rPr>
        <w:t xml:space="preserve"> </w:t>
      </w:r>
      <w:r>
        <w:t>product promotion without the prior written approval of the Provost.</w:t>
      </w:r>
    </w:p>
    <w:p w14:paraId="2BDA2F9D" w14:textId="77777777" w:rsidR="00537C5E" w:rsidRDefault="00537C5E" w:rsidP="00537C5E">
      <w:pPr>
        <w:pStyle w:val="ListParagraph"/>
        <w:numPr>
          <w:ilvl w:val="2"/>
          <w:numId w:val="16"/>
        </w:numPr>
        <w:tabs>
          <w:tab w:val="left" w:pos="2260"/>
        </w:tabs>
        <w:spacing w:before="241"/>
        <w:rPr>
          <w:sz w:val="24"/>
        </w:rPr>
      </w:pPr>
      <w:r>
        <w:rPr>
          <w:sz w:val="24"/>
          <w:u w:val="single"/>
        </w:rPr>
        <w:t>Obtaining</w:t>
      </w:r>
      <w:r>
        <w:rPr>
          <w:spacing w:val="-4"/>
          <w:sz w:val="24"/>
          <w:u w:val="single"/>
        </w:rPr>
        <w:t xml:space="preserve"> </w:t>
      </w:r>
      <w:r>
        <w:rPr>
          <w:sz w:val="24"/>
          <w:u w:val="single"/>
        </w:rPr>
        <w:t>Copyrights,</w:t>
      </w:r>
      <w:r>
        <w:rPr>
          <w:spacing w:val="-1"/>
          <w:sz w:val="24"/>
          <w:u w:val="single"/>
        </w:rPr>
        <w:t xml:space="preserve"> </w:t>
      </w:r>
      <w:r>
        <w:rPr>
          <w:sz w:val="24"/>
          <w:u w:val="single"/>
        </w:rPr>
        <w:t>Patents,</w:t>
      </w:r>
      <w:r>
        <w:rPr>
          <w:spacing w:val="-1"/>
          <w:sz w:val="24"/>
          <w:u w:val="single"/>
        </w:rPr>
        <w:t xml:space="preserve"> </w:t>
      </w:r>
      <w:r>
        <w:rPr>
          <w:sz w:val="24"/>
          <w:u w:val="single"/>
        </w:rPr>
        <w:t xml:space="preserve">and </w:t>
      </w:r>
      <w:r>
        <w:rPr>
          <w:spacing w:val="-2"/>
          <w:sz w:val="24"/>
          <w:u w:val="single"/>
        </w:rPr>
        <w:t>Trademarks</w:t>
      </w:r>
    </w:p>
    <w:p w14:paraId="6C616A22" w14:textId="77777777" w:rsidR="00537C5E" w:rsidRDefault="00537C5E" w:rsidP="00537C5E">
      <w:pPr>
        <w:pStyle w:val="BodyText"/>
        <w:ind w:right="195" w:firstLine="719"/>
      </w:pPr>
      <w:r>
        <w:t>Unless</w:t>
      </w:r>
      <w:r>
        <w:rPr>
          <w:spacing w:val="-3"/>
        </w:rPr>
        <w:t xml:space="preserve"> </w:t>
      </w:r>
      <w:r>
        <w:t>otherwise</w:t>
      </w:r>
      <w:r>
        <w:rPr>
          <w:spacing w:val="-3"/>
        </w:rPr>
        <w:t xml:space="preserve"> </w:t>
      </w:r>
      <w:r>
        <w:t>expressly</w:t>
      </w:r>
      <w:r>
        <w:rPr>
          <w:spacing w:val="-8"/>
        </w:rPr>
        <w:t xml:space="preserve"> </w:t>
      </w:r>
      <w:r>
        <w:t>agreed,</w:t>
      </w:r>
      <w:r>
        <w:rPr>
          <w:spacing w:val="-3"/>
        </w:rPr>
        <w:t xml:space="preserve"> </w:t>
      </w:r>
      <w:r>
        <w:t>the</w:t>
      </w:r>
      <w:r>
        <w:rPr>
          <w:spacing w:val="-2"/>
        </w:rPr>
        <w:t xml:space="preserve"> </w:t>
      </w:r>
      <w:r>
        <w:t>University</w:t>
      </w:r>
      <w:r>
        <w:rPr>
          <w:spacing w:val="-6"/>
        </w:rPr>
        <w:t xml:space="preserve"> </w:t>
      </w:r>
      <w:r>
        <w:t>assumes</w:t>
      </w:r>
      <w:r>
        <w:rPr>
          <w:spacing w:val="-3"/>
        </w:rPr>
        <w:t xml:space="preserve"> </w:t>
      </w:r>
      <w:r>
        <w:t>no</w:t>
      </w:r>
      <w:r>
        <w:rPr>
          <w:spacing w:val="-3"/>
        </w:rPr>
        <w:t xml:space="preserve"> </w:t>
      </w:r>
      <w:r>
        <w:t>obligation</w:t>
      </w:r>
      <w:r>
        <w:rPr>
          <w:spacing w:val="-3"/>
        </w:rPr>
        <w:t xml:space="preserve"> </w:t>
      </w:r>
      <w:r>
        <w:t>for</w:t>
      </w:r>
      <w:r>
        <w:rPr>
          <w:spacing w:val="-3"/>
        </w:rPr>
        <w:t xml:space="preserve"> </w:t>
      </w:r>
      <w:r>
        <w:t>assisting</w:t>
      </w:r>
      <w:r>
        <w:rPr>
          <w:spacing w:val="-6"/>
        </w:rPr>
        <w:t xml:space="preserve"> </w:t>
      </w:r>
      <w:r>
        <w:t>or assuring the acquisition of copyrights, patents, and trademarks for intellectual property created by bargaining unit members.</w:t>
      </w:r>
    </w:p>
    <w:p w14:paraId="70317ADB" w14:textId="77777777" w:rsidR="00537C5E" w:rsidRDefault="00537C5E" w:rsidP="00537C5E">
      <w:pPr>
        <w:sectPr w:rsidR="00537C5E">
          <w:footerReference w:type="default" r:id="rId10"/>
          <w:pgSz w:w="12240" w:h="15840"/>
          <w:pgMar w:top="1360" w:right="1320" w:bottom="1420" w:left="1340" w:header="0" w:footer="1236" w:gutter="0"/>
          <w:cols w:space="720"/>
        </w:sectPr>
      </w:pPr>
    </w:p>
    <w:p w14:paraId="354321F7" w14:textId="77777777" w:rsidR="00537C5E" w:rsidRDefault="00537C5E" w:rsidP="00537C5E">
      <w:pPr>
        <w:pStyle w:val="ListParagraph"/>
        <w:numPr>
          <w:ilvl w:val="1"/>
          <w:numId w:val="16"/>
        </w:numPr>
        <w:tabs>
          <w:tab w:val="left" w:pos="1540"/>
        </w:tabs>
        <w:spacing w:before="74"/>
        <w:rPr>
          <w:sz w:val="24"/>
        </w:rPr>
      </w:pPr>
      <w:r>
        <w:rPr>
          <w:sz w:val="24"/>
          <w:u w:val="single"/>
        </w:rPr>
        <w:lastRenderedPageBreak/>
        <w:t>Distance</w:t>
      </w:r>
      <w:r>
        <w:rPr>
          <w:spacing w:val="-2"/>
          <w:sz w:val="24"/>
          <w:u w:val="single"/>
        </w:rPr>
        <w:t xml:space="preserve"> </w:t>
      </w:r>
      <w:r>
        <w:rPr>
          <w:sz w:val="24"/>
          <w:u w:val="single"/>
        </w:rPr>
        <w:t>Learning</w:t>
      </w:r>
      <w:r>
        <w:rPr>
          <w:spacing w:val="-4"/>
          <w:sz w:val="24"/>
          <w:u w:val="single"/>
        </w:rPr>
        <w:t xml:space="preserve"> </w:t>
      </w:r>
      <w:r>
        <w:rPr>
          <w:spacing w:val="-2"/>
          <w:sz w:val="24"/>
          <w:u w:val="single"/>
        </w:rPr>
        <w:t>Courses</w:t>
      </w:r>
    </w:p>
    <w:p w14:paraId="6B7AC4B0" w14:textId="77777777" w:rsidR="00537C5E" w:rsidRDefault="00537C5E" w:rsidP="00537C5E">
      <w:pPr>
        <w:pStyle w:val="BodyText"/>
        <w:ind w:right="159" w:firstLine="719"/>
      </w:pPr>
      <w:r>
        <w:t>The term “Distance Learning Course,” as used in this Agreement, refers to any course in which</w:t>
      </w:r>
      <w:r>
        <w:rPr>
          <w:spacing w:val="-3"/>
        </w:rPr>
        <w:t xml:space="preserve"> </w:t>
      </w:r>
      <w:r>
        <w:t>communication</w:t>
      </w:r>
      <w:r>
        <w:rPr>
          <w:spacing w:val="-3"/>
        </w:rPr>
        <w:t xml:space="preserve"> </w:t>
      </w:r>
      <w:r>
        <w:t>at</w:t>
      </w:r>
      <w:r>
        <w:rPr>
          <w:spacing w:val="-1"/>
        </w:rPr>
        <w:t xml:space="preserve"> </w:t>
      </w:r>
      <w:r>
        <w:t>a</w:t>
      </w:r>
      <w:r>
        <w:rPr>
          <w:spacing w:val="-4"/>
        </w:rPr>
        <w:t xml:space="preserve"> </w:t>
      </w:r>
      <w:r>
        <w:t>distance</w:t>
      </w:r>
      <w:r>
        <w:rPr>
          <w:spacing w:val="-4"/>
        </w:rPr>
        <w:t xml:space="preserve"> </w:t>
      </w:r>
      <w:r>
        <w:t>between</w:t>
      </w:r>
      <w:r>
        <w:rPr>
          <w:spacing w:val="-3"/>
        </w:rPr>
        <w:t xml:space="preserve"> </w:t>
      </w:r>
      <w:r>
        <w:t>teacher</w:t>
      </w:r>
      <w:r>
        <w:rPr>
          <w:spacing w:val="-3"/>
        </w:rPr>
        <w:t xml:space="preserve"> </w:t>
      </w:r>
      <w:r>
        <w:t>and</w:t>
      </w:r>
      <w:r>
        <w:rPr>
          <w:spacing w:val="-3"/>
        </w:rPr>
        <w:t xml:space="preserve"> </w:t>
      </w:r>
      <w:r>
        <w:t>student(s)</w:t>
      </w:r>
      <w:r>
        <w:rPr>
          <w:spacing w:val="-3"/>
        </w:rPr>
        <w:t xml:space="preserve"> </w:t>
      </w:r>
      <w:r>
        <w:t>substitutes</w:t>
      </w:r>
      <w:r>
        <w:rPr>
          <w:spacing w:val="-3"/>
        </w:rPr>
        <w:t xml:space="preserve"> </w:t>
      </w:r>
      <w:r>
        <w:t>in</w:t>
      </w:r>
      <w:r>
        <w:rPr>
          <w:spacing w:val="-3"/>
        </w:rPr>
        <w:t xml:space="preserve"> </w:t>
      </w:r>
      <w:r>
        <w:t>part</w:t>
      </w:r>
      <w:r>
        <w:rPr>
          <w:spacing w:val="-3"/>
        </w:rPr>
        <w:t xml:space="preserve"> </w:t>
      </w:r>
      <w:r>
        <w:t>or</w:t>
      </w:r>
      <w:r>
        <w:rPr>
          <w:spacing w:val="-4"/>
        </w:rPr>
        <w:t xml:space="preserve"> </w:t>
      </w:r>
      <w:r>
        <w:t>in</w:t>
      </w:r>
      <w:r>
        <w:rPr>
          <w:spacing w:val="-3"/>
        </w:rPr>
        <w:t xml:space="preserve"> </w:t>
      </w:r>
      <w:r>
        <w:t>whole for the normal face-to-face classroom contact mandated by the regular classroom schedule as approved by the appropriate APC. Such communication at a distance may be accomplished by any</w:t>
      </w:r>
      <w:r>
        <w:rPr>
          <w:spacing w:val="-1"/>
        </w:rPr>
        <w:t xml:space="preserve"> </w:t>
      </w:r>
      <w:r>
        <w:t>one (1) or more media, including but not limited to television, radio, Internet, compact disc, video or audio tapes, film, or print.</w:t>
      </w:r>
    </w:p>
    <w:p w14:paraId="5FD88A79" w14:textId="77777777" w:rsidR="00537C5E" w:rsidRDefault="00537C5E" w:rsidP="00537C5E">
      <w:pPr>
        <w:pStyle w:val="ListParagraph"/>
        <w:numPr>
          <w:ilvl w:val="2"/>
          <w:numId w:val="16"/>
        </w:numPr>
        <w:tabs>
          <w:tab w:val="left" w:pos="2260"/>
        </w:tabs>
        <w:spacing w:before="241"/>
        <w:rPr>
          <w:sz w:val="24"/>
        </w:rPr>
      </w:pPr>
      <w:r>
        <w:rPr>
          <w:sz w:val="24"/>
          <w:u w:val="single"/>
        </w:rPr>
        <w:t>Review</w:t>
      </w:r>
      <w:r>
        <w:rPr>
          <w:spacing w:val="-3"/>
          <w:sz w:val="24"/>
          <w:u w:val="single"/>
        </w:rPr>
        <w:t xml:space="preserve"> </w:t>
      </w:r>
      <w:r>
        <w:rPr>
          <w:sz w:val="24"/>
          <w:u w:val="single"/>
        </w:rPr>
        <w:t>and</w:t>
      </w:r>
      <w:r>
        <w:rPr>
          <w:spacing w:val="-1"/>
          <w:sz w:val="24"/>
          <w:u w:val="single"/>
        </w:rPr>
        <w:t xml:space="preserve"> </w:t>
      </w:r>
      <w:r>
        <w:rPr>
          <w:sz w:val="24"/>
          <w:u w:val="single"/>
        </w:rPr>
        <w:t>Approval</w:t>
      </w:r>
      <w:r>
        <w:rPr>
          <w:spacing w:val="-1"/>
          <w:sz w:val="24"/>
          <w:u w:val="single"/>
        </w:rPr>
        <w:t xml:space="preserve"> </w:t>
      </w:r>
      <w:r>
        <w:rPr>
          <w:sz w:val="24"/>
          <w:u w:val="single"/>
        </w:rPr>
        <w:t>of Distance Learning</w:t>
      </w:r>
      <w:r>
        <w:rPr>
          <w:spacing w:val="-4"/>
          <w:sz w:val="24"/>
          <w:u w:val="single"/>
        </w:rPr>
        <w:t xml:space="preserve"> </w:t>
      </w:r>
      <w:r>
        <w:rPr>
          <w:spacing w:val="-2"/>
          <w:sz w:val="24"/>
          <w:u w:val="single"/>
        </w:rPr>
        <w:t>Courses</w:t>
      </w:r>
    </w:p>
    <w:p w14:paraId="11452B96" w14:textId="77777777" w:rsidR="00537C5E" w:rsidRDefault="00537C5E" w:rsidP="00537C5E">
      <w:pPr>
        <w:pStyle w:val="BodyText"/>
        <w:ind w:right="158" w:firstLine="719"/>
      </w:pPr>
      <w:r>
        <w:t>All aspects of distance learning courses (or modifications thereof) shall comport with all of the standard practices, procedures, and criteria which have been established for traditional in- the-classroom courses. This includes but is not limited to departmental review and recommendation of such courses to the appropriate APC which will have oversight of all such courses</w:t>
      </w:r>
      <w:r>
        <w:rPr>
          <w:spacing w:val="-2"/>
        </w:rPr>
        <w:t xml:space="preserve"> </w:t>
      </w:r>
      <w:r>
        <w:t>in</w:t>
      </w:r>
      <w:r>
        <w:rPr>
          <w:spacing w:val="-2"/>
        </w:rPr>
        <w:t xml:space="preserve"> </w:t>
      </w:r>
      <w:r>
        <w:t>order</w:t>
      </w:r>
      <w:r>
        <w:rPr>
          <w:spacing w:val="-2"/>
        </w:rPr>
        <w:t xml:space="preserve"> </w:t>
      </w:r>
      <w:r>
        <w:t>to</w:t>
      </w:r>
      <w:r>
        <w:rPr>
          <w:spacing w:val="-2"/>
        </w:rPr>
        <w:t xml:space="preserve"> </w:t>
      </w:r>
      <w:r>
        <w:t>ensure</w:t>
      </w:r>
      <w:r>
        <w:rPr>
          <w:spacing w:val="-3"/>
        </w:rPr>
        <w:t xml:space="preserve"> </w:t>
      </w:r>
      <w:r>
        <w:t>conformity</w:t>
      </w:r>
      <w:r>
        <w:rPr>
          <w:spacing w:val="-7"/>
        </w:rPr>
        <w:t xml:space="preserve"> </w:t>
      </w:r>
      <w:r>
        <w:t>with</w:t>
      </w:r>
      <w:r>
        <w:rPr>
          <w:spacing w:val="-2"/>
        </w:rPr>
        <w:t xml:space="preserve"> </w:t>
      </w:r>
      <w:r>
        <w:t>previously</w:t>
      </w:r>
      <w:r>
        <w:rPr>
          <w:spacing w:val="-7"/>
        </w:rPr>
        <w:t xml:space="preserve"> </w:t>
      </w:r>
      <w:r>
        <w:t>established</w:t>
      </w:r>
      <w:r>
        <w:rPr>
          <w:spacing w:val="-2"/>
        </w:rPr>
        <w:t xml:space="preserve"> </w:t>
      </w:r>
      <w:r>
        <w:t>traditions</w:t>
      </w:r>
      <w:r>
        <w:rPr>
          <w:spacing w:val="-2"/>
        </w:rPr>
        <w:t xml:space="preserve"> </w:t>
      </w:r>
      <w:r>
        <w:t>of</w:t>
      </w:r>
      <w:r>
        <w:rPr>
          <w:spacing w:val="-2"/>
        </w:rPr>
        <w:t xml:space="preserve"> </w:t>
      </w:r>
      <w:r>
        <w:t>course</w:t>
      </w:r>
      <w:r>
        <w:rPr>
          <w:spacing w:val="-4"/>
        </w:rPr>
        <w:t xml:space="preserve"> </w:t>
      </w:r>
      <w:r>
        <w:t>quality</w:t>
      </w:r>
      <w:r>
        <w:rPr>
          <w:spacing w:val="-7"/>
        </w:rPr>
        <w:t xml:space="preserve"> </w:t>
      </w:r>
      <w:r>
        <w:t>and relevance. The above review shall occur even when the proposed distance learning course is a section of an already existing and approved course.</w:t>
      </w:r>
    </w:p>
    <w:p w14:paraId="25A5D4FD" w14:textId="77777777" w:rsidR="00537C5E" w:rsidRDefault="00537C5E" w:rsidP="00537C5E">
      <w:pPr>
        <w:pStyle w:val="ListParagraph"/>
        <w:numPr>
          <w:ilvl w:val="2"/>
          <w:numId w:val="16"/>
        </w:numPr>
        <w:tabs>
          <w:tab w:val="left" w:pos="2260"/>
        </w:tabs>
        <w:rPr>
          <w:sz w:val="24"/>
        </w:rPr>
      </w:pPr>
      <w:r>
        <w:rPr>
          <w:sz w:val="24"/>
          <w:u w:val="single"/>
        </w:rPr>
        <w:t>No</w:t>
      </w:r>
      <w:r>
        <w:rPr>
          <w:spacing w:val="-1"/>
          <w:sz w:val="24"/>
          <w:u w:val="single"/>
        </w:rPr>
        <w:t xml:space="preserve"> </w:t>
      </w:r>
      <w:r>
        <w:rPr>
          <w:sz w:val="24"/>
          <w:u w:val="single"/>
        </w:rPr>
        <w:t>Workload</w:t>
      </w:r>
      <w:r>
        <w:rPr>
          <w:spacing w:val="-1"/>
          <w:sz w:val="24"/>
          <w:u w:val="single"/>
        </w:rPr>
        <w:t xml:space="preserve"> </w:t>
      </w:r>
      <w:r>
        <w:rPr>
          <w:spacing w:val="-2"/>
          <w:sz w:val="24"/>
          <w:u w:val="single"/>
        </w:rPr>
        <w:t>Requirement</w:t>
      </w:r>
    </w:p>
    <w:p w14:paraId="65E8A9ED" w14:textId="77777777" w:rsidR="00537C5E" w:rsidRDefault="00537C5E" w:rsidP="00537C5E">
      <w:pPr>
        <w:pStyle w:val="BodyText"/>
        <w:ind w:left="820"/>
      </w:pPr>
      <w:r>
        <w:t>No</w:t>
      </w:r>
      <w:r>
        <w:rPr>
          <w:spacing w:val="-3"/>
        </w:rPr>
        <w:t xml:space="preserve"> </w:t>
      </w:r>
      <w:r>
        <w:t>faculty</w:t>
      </w:r>
      <w:r>
        <w:rPr>
          <w:spacing w:val="-5"/>
        </w:rPr>
        <w:t xml:space="preserve"> </w:t>
      </w:r>
      <w:r>
        <w:t>member</w:t>
      </w:r>
      <w:r>
        <w:rPr>
          <w:spacing w:val="-1"/>
        </w:rPr>
        <w:t xml:space="preserve"> </w:t>
      </w:r>
      <w:r>
        <w:t>shall</w:t>
      </w:r>
      <w:r>
        <w:rPr>
          <w:spacing w:val="2"/>
        </w:rPr>
        <w:t xml:space="preserve"> </w:t>
      </w:r>
      <w:r>
        <w:t>be</w:t>
      </w:r>
      <w:r>
        <w:rPr>
          <w:spacing w:val="-2"/>
        </w:rPr>
        <w:t xml:space="preserve"> </w:t>
      </w:r>
      <w:r>
        <w:t>required to</w:t>
      </w:r>
      <w:r>
        <w:rPr>
          <w:spacing w:val="-1"/>
        </w:rPr>
        <w:t xml:space="preserve"> </w:t>
      </w:r>
      <w:r>
        <w:t>develop or teach a</w:t>
      </w:r>
      <w:r>
        <w:rPr>
          <w:spacing w:val="-2"/>
        </w:rPr>
        <w:t xml:space="preserve"> </w:t>
      </w:r>
      <w:r>
        <w:t>distance</w:t>
      </w:r>
      <w:r>
        <w:rPr>
          <w:spacing w:val="-1"/>
        </w:rPr>
        <w:t xml:space="preserve"> </w:t>
      </w:r>
      <w:r>
        <w:t xml:space="preserve">learning </w:t>
      </w:r>
      <w:r>
        <w:rPr>
          <w:spacing w:val="-2"/>
        </w:rPr>
        <w:t>course.</w:t>
      </w:r>
    </w:p>
    <w:p w14:paraId="29CBD5E5" w14:textId="77777777" w:rsidR="00537C5E" w:rsidRDefault="00537C5E" w:rsidP="00537C5E">
      <w:pPr>
        <w:pStyle w:val="ListParagraph"/>
        <w:numPr>
          <w:ilvl w:val="2"/>
          <w:numId w:val="16"/>
        </w:numPr>
        <w:tabs>
          <w:tab w:val="left" w:pos="2260"/>
        </w:tabs>
        <w:rPr>
          <w:sz w:val="24"/>
        </w:rPr>
      </w:pPr>
      <w:r>
        <w:rPr>
          <w:sz w:val="24"/>
          <w:u w:val="single"/>
        </w:rPr>
        <w:t>Faculty</w:t>
      </w:r>
      <w:r>
        <w:rPr>
          <w:spacing w:val="-6"/>
          <w:sz w:val="24"/>
          <w:u w:val="single"/>
        </w:rPr>
        <w:t xml:space="preserve"> </w:t>
      </w:r>
      <w:r>
        <w:rPr>
          <w:spacing w:val="-2"/>
          <w:sz w:val="24"/>
          <w:u w:val="single"/>
        </w:rPr>
        <w:t>Responsibilities</w:t>
      </w:r>
    </w:p>
    <w:p w14:paraId="0BD98225" w14:textId="77777777" w:rsidR="00537C5E" w:rsidRDefault="00537C5E" w:rsidP="00537C5E">
      <w:pPr>
        <w:pStyle w:val="BodyText"/>
        <w:ind w:right="125" w:firstLine="719"/>
      </w:pPr>
      <w:r>
        <w:t>Faculty</w:t>
      </w:r>
      <w:r>
        <w:rPr>
          <w:spacing w:val="-8"/>
        </w:rPr>
        <w:t xml:space="preserve"> </w:t>
      </w:r>
      <w:r>
        <w:t>will</w:t>
      </w:r>
      <w:r>
        <w:rPr>
          <w:spacing w:val="-3"/>
        </w:rPr>
        <w:t xml:space="preserve"> </w:t>
      </w:r>
      <w:r>
        <w:t>have</w:t>
      </w:r>
      <w:r>
        <w:rPr>
          <w:spacing w:val="-4"/>
        </w:rPr>
        <w:t xml:space="preserve"> </w:t>
      </w:r>
      <w:r>
        <w:t>the</w:t>
      </w:r>
      <w:r>
        <w:rPr>
          <w:spacing w:val="-4"/>
        </w:rPr>
        <w:t xml:space="preserve"> </w:t>
      </w:r>
      <w:r>
        <w:t>same</w:t>
      </w:r>
      <w:r>
        <w:rPr>
          <w:spacing w:val="-3"/>
        </w:rPr>
        <w:t xml:space="preserve"> </w:t>
      </w:r>
      <w:r>
        <w:t>responsibility</w:t>
      </w:r>
      <w:r>
        <w:rPr>
          <w:spacing w:val="-8"/>
        </w:rPr>
        <w:t xml:space="preserve"> </w:t>
      </w:r>
      <w:r>
        <w:t>for</w:t>
      </w:r>
      <w:r>
        <w:rPr>
          <w:spacing w:val="-5"/>
        </w:rPr>
        <w:t xml:space="preserve"> </w:t>
      </w:r>
      <w:r>
        <w:t>the</w:t>
      </w:r>
      <w:r>
        <w:rPr>
          <w:spacing w:val="-2"/>
        </w:rPr>
        <w:t xml:space="preserve"> </w:t>
      </w:r>
      <w:r>
        <w:t>selection</w:t>
      </w:r>
      <w:r>
        <w:rPr>
          <w:spacing w:val="-3"/>
        </w:rPr>
        <w:t xml:space="preserve"> </w:t>
      </w:r>
      <w:r>
        <w:t>and</w:t>
      </w:r>
      <w:r>
        <w:rPr>
          <w:spacing w:val="-3"/>
        </w:rPr>
        <w:t xml:space="preserve"> </w:t>
      </w:r>
      <w:r>
        <w:t>presentation</w:t>
      </w:r>
      <w:r>
        <w:rPr>
          <w:spacing w:val="-3"/>
        </w:rPr>
        <w:t xml:space="preserve"> </w:t>
      </w:r>
      <w:r>
        <w:t>of</w:t>
      </w:r>
      <w:r>
        <w:rPr>
          <w:spacing w:val="-3"/>
        </w:rPr>
        <w:t xml:space="preserve"> </w:t>
      </w:r>
      <w:r>
        <w:t xml:space="preserve">materials and points of view in a distance learning course as they have in a traditional in-the-classroom </w:t>
      </w:r>
      <w:r>
        <w:rPr>
          <w:spacing w:val="-2"/>
        </w:rPr>
        <w:t>course.</w:t>
      </w:r>
    </w:p>
    <w:p w14:paraId="326271A6" w14:textId="77777777" w:rsidR="00537C5E" w:rsidRDefault="00537C5E" w:rsidP="00537C5E">
      <w:pPr>
        <w:pStyle w:val="ListParagraph"/>
        <w:numPr>
          <w:ilvl w:val="2"/>
          <w:numId w:val="16"/>
        </w:numPr>
        <w:tabs>
          <w:tab w:val="left" w:pos="2260"/>
        </w:tabs>
        <w:spacing w:before="241"/>
        <w:rPr>
          <w:sz w:val="24"/>
        </w:rPr>
      </w:pPr>
      <w:r>
        <w:rPr>
          <w:sz w:val="24"/>
          <w:u w:val="single"/>
        </w:rPr>
        <w:t>Enrollment</w:t>
      </w:r>
      <w:r>
        <w:rPr>
          <w:spacing w:val="-1"/>
          <w:sz w:val="24"/>
          <w:u w:val="single"/>
        </w:rPr>
        <w:t xml:space="preserve"> </w:t>
      </w:r>
      <w:r>
        <w:rPr>
          <w:spacing w:val="-2"/>
          <w:sz w:val="24"/>
          <w:u w:val="single"/>
        </w:rPr>
        <w:t>Maximums</w:t>
      </w:r>
    </w:p>
    <w:p w14:paraId="05AECD97" w14:textId="77777777" w:rsidR="00537C5E" w:rsidRDefault="00537C5E" w:rsidP="00537C5E">
      <w:pPr>
        <w:pStyle w:val="BodyText"/>
        <w:ind w:right="325" w:firstLine="719"/>
        <w:jc w:val="both"/>
      </w:pPr>
      <w:r>
        <w:t>Enrollment</w:t>
      </w:r>
      <w:r>
        <w:rPr>
          <w:spacing w:val="-4"/>
        </w:rPr>
        <w:t xml:space="preserve"> </w:t>
      </w:r>
      <w:r>
        <w:t>maximums</w:t>
      </w:r>
      <w:r>
        <w:rPr>
          <w:spacing w:val="-4"/>
        </w:rPr>
        <w:t xml:space="preserve"> </w:t>
      </w:r>
      <w:r>
        <w:t>for</w:t>
      </w:r>
      <w:r>
        <w:rPr>
          <w:spacing w:val="-5"/>
        </w:rPr>
        <w:t xml:space="preserve"> </w:t>
      </w:r>
      <w:r>
        <w:t>distance</w:t>
      </w:r>
      <w:r>
        <w:rPr>
          <w:spacing w:val="-5"/>
        </w:rPr>
        <w:t xml:space="preserve"> </w:t>
      </w:r>
      <w:r>
        <w:t>learning</w:t>
      </w:r>
      <w:r>
        <w:rPr>
          <w:spacing w:val="-6"/>
        </w:rPr>
        <w:t xml:space="preserve"> </w:t>
      </w:r>
      <w:r>
        <w:t>courses</w:t>
      </w:r>
      <w:r>
        <w:rPr>
          <w:spacing w:val="-4"/>
        </w:rPr>
        <w:t xml:space="preserve"> </w:t>
      </w:r>
      <w:r>
        <w:t>shall</w:t>
      </w:r>
      <w:r>
        <w:rPr>
          <w:spacing w:val="-4"/>
        </w:rPr>
        <w:t xml:space="preserve"> </w:t>
      </w:r>
      <w:r>
        <w:t>be</w:t>
      </w:r>
      <w:r>
        <w:rPr>
          <w:spacing w:val="-4"/>
        </w:rPr>
        <w:t xml:space="preserve"> </w:t>
      </w:r>
      <w:r>
        <w:t>the</w:t>
      </w:r>
      <w:r>
        <w:rPr>
          <w:spacing w:val="-5"/>
        </w:rPr>
        <w:t xml:space="preserve"> </w:t>
      </w:r>
      <w:r>
        <w:t>same</w:t>
      </w:r>
      <w:r>
        <w:rPr>
          <w:spacing w:val="-3"/>
        </w:rPr>
        <w:t xml:space="preserve"> </w:t>
      </w:r>
      <w:r>
        <w:t>as</w:t>
      </w:r>
      <w:r>
        <w:rPr>
          <w:spacing w:val="-4"/>
        </w:rPr>
        <w:t xml:space="preserve"> </w:t>
      </w:r>
      <w:r>
        <w:t>the</w:t>
      </w:r>
      <w:r>
        <w:rPr>
          <w:spacing w:val="-4"/>
        </w:rPr>
        <w:t xml:space="preserve"> </w:t>
      </w:r>
      <w:r>
        <w:t>enrollment maximums</w:t>
      </w:r>
      <w:r>
        <w:rPr>
          <w:spacing w:val="-3"/>
        </w:rPr>
        <w:t xml:space="preserve"> </w:t>
      </w:r>
      <w:r>
        <w:t>for</w:t>
      </w:r>
      <w:r>
        <w:rPr>
          <w:spacing w:val="-5"/>
        </w:rPr>
        <w:t xml:space="preserve"> </w:t>
      </w:r>
      <w:r>
        <w:t>the</w:t>
      </w:r>
      <w:r>
        <w:rPr>
          <w:spacing w:val="-3"/>
        </w:rPr>
        <w:t xml:space="preserve"> </w:t>
      </w:r>
      <w:r>
        <w:t>same</w:t>
      </w:r>
      <w:r>
        <w:rPr>
          <w:spacing w:val="-2"/>
        </w:rPr>
        <w:t xml:space="preserve"> </w:t>
      </w:r>
      <w:r>
        <w:t>or</w:t>
      </w:r>
      <w:r>
        <w:rPr>
          <w:spacing w:val="-3"/>
        </w:rPr>
        <w:t xml:space="preserve"> </w:t>
      </w:r>
      <w:r>
        <w:t>similar</w:t>
      </w:r>
      <w:r>
        <w:rPr>
          <w:spacing w:val="-5"/>
        </w:rPr>
        <w:t xml:space="preserve"> </w:t>
      </w:r>
      <w:r>
        <w:t>level</w:t>
      </w:r>
      <w:r>
        <w:rPr>
          <w:spacing w:val="-3"/>
        </w:rPr>
        <w:t xml:space="preserve"> </w:t>
      </w:r>
      <w:r>
        <w:t>in-the-classroom</w:t>
      </w:r>
      <w:r>
        <w:rPr>
          <w:spacing w:val="-3"/>
        </w:rPr>
        <w:t xml:space="preserve"> </w:t>
      </w:r>
      <w:r>
        <w:t>courses</w:t>
      </w:r>
      <w:r>
        <w:rPr>
          <w:spacing w:val="-3"/>
        </w:rPr>
        <w:t xml:space="preserve"> </w:t>
      </w:r>
      <w:r>
        <w:t>offered</w:t>
      </w:r>
      <w:r>
        <w:rPr>
          <w:spacing w:val="-3"/>
        </w:rPr>
        <w:t xml:space="preserve"> </w:t>
      </w:r>
      <w:r>
        <w:t>by</w:t>
      </w:r>
      <w:r>
        <w:rPr>
          <w:spacing w:val="-6"/>
        </w:rPr>
        <w:t xml:space="preserve"> </w:t>
      </w:r>
      <w:r>
        <w:t>that</w:t>
      </w:r>
      <w:r>
        <w:rPr>
          <w:spacing w:val="-3"/>
        </w:rPr>
        <w:t xml:space="preserve"> </w:t>
      </w:r>
      <w:r>
        <w:t>department</w:t>
      </w:r>
      <w:r>
        <w:rPr>
          <w:spacing w:val="-3"/>
        </w:rPr>
        <w:t xml:space="preserve"> </w:t>
      </w:r>
      <w:r>
        <w:t>or program, unless the Dean and department agree that a lower cap is appropriate.</w:t>
      </w:r>
    </w:p>
    <w:p w14:paraId="1E11DCFE" w14:textId="77777777" w:rsidR="00537C5E" w:rsidRDefault="00537C5E" w:rsidP="00537C5E">
      <w:pPr>
        <w:pStyle w:val="ListParagraph"/>
        <w:numPr>
          <w:ilvl w:val="2"/>
          <w:numId w:val="16"/>
        </w:numPr>
        <w:tabs>
          <w:tab w:val="left" w:pos="2260"/>
        </w:tabs>
        <w:rPr>
          <w:sz w:val="24"/>
        </w:rPr>
      </w:pPr>
      <w:r>
        <w:rPr>
          <w:sz w:val="24"/>
          <w:u w:val="single"/>
        </w:rPr>
        <w:t>Workload</w:t>
      </w:r>
      <w:r>
        <w:rPr>
          <w:spacing w:val="-3"/>
          <w:sz w:val="24"/>
          <w:u w:val="single"/>
        </w:rPr>
        <w:t xml:space="preserve"> </w:t>
      </w:r>
      <w:r>
        <w:rPr>
          <w:spacing w:val="-2"/>
          <w:sz w:val="24"/>
          <w:u w:val="single"/>
        </w:rPr>
        <w:t>Credit</w:t>
      </w:r>
    </w:p>
    <w:p w14:paraId="2E57CC86" w14:textId="77777777" w:rsidR="00537C5E" w:rsidRDefault="00537C5E" w:rsidP="00537C5E">
      <w:pPr>
        <w:pStyle w:val="BodyText"/>
        <w:ind w:firstLine="719"/>
      </w:pPr>
      <w:r>
        <w:t>A distance learning course will be credited as a separate preparation such that a faculty member</w:t>
      </w:r>
      <w:r>
        <w:rPr>
          <w:spacing w:val="-3"/>
        </w:rPr>
        <w:t xml:space="preserve"> </w:t>
      </w:r>
      <w:r>
        <w:t>teaching</w:t>
      </w:r>
      <w:r>
        <w:rPr>
          <w:spacing w:val="-5"/>
        </w:rPr>
        <w:t xml:space="preserve"> </w:t>
      </w:r>
      <w:r>
        <w:t>two</w:t>
      </w:r>
      <w:r>
        <w:rPr>
          <w:spacing w:val="-1"/>
        </w:rPr>
        <w:t xml:space="preserve"> </w:t>
      </w:r>
      <w:r>
        <w:t>(2)</w:t>
      </w:r>
      <w:r>
        <w:rPr>
          <w:spacing w:val="-3"/>
        </w:rPr>
        <w:t xml:space="preserve"> </w:t>
      </w:r>
      <w:r>
        <w:t>sections</w:t>
      </w:r>
      <w:r>
        <w:rPr>
          <w:spacing w:val="-3"/>
        </w:rPr>
        <w:t xml:space="preserve"> </w:t>
      </w:r>
      <w:r>
        <w:t>of</w:t>
      </w:r>
      <w:r>
        <w:rPr>
          <w:spacing w:val="-3"/>
        </w:rPr>
        <w:t xml:space="preserve"> </w:t>
      </w:r>
      <w:r>
        <w:t>a</w:t>
      </w:r>
      <w:r>
        <w:rPr>
          <w:spacing w:val="-5"/>
        </w:rPr>
        <w:t xml:space="preserve"> </w:t>
      </w:r>
      <w:r>
        <w:t>course,</w:t>
      </w:r>
      <w:r>
        <w:rPr>
          <w:spacing w:val="-3"/>
        </w:rPr>
        <w:t xml:space="preserve"> </w:t>
      </w:r>
      <w:r>
        <w:t>one</w:t>
      </w:r>
      <w:r>
        <w:rPr>
          <w:spacing w:val="-2"/>
        </w:rPr>
        <w:t xml:space="preserve"> </w:t>
      </w:r>
      <w:r>
        <w:t>using</w:t>
      </w:r>
      <w:r>
        <w:rPr>
          <w:spacing w:val="-5"/>
        </w:rPr>
        <w:t xml:space="preserve"> </w:t>
      </w:r>
      <w:r>
        <w:t>a</w:t>
      </w:r>
      <w:r>
        <w:rPr>
          <w:spacing w:val="-4"/>
        </w:rPr>
        <w:t xml:space="preserve"> </w:t>
      </w:r>
      <w:r>
        <w:t>traditional</w:t>
      </w:r>
      <w:r>
        <w:rPr>
          <w:spacing w:val="-3"/>
        </w:rPr>
        <w:t xml:space="preserve"> </w:t>
      </w:r>
      <w:r>
        <w:t>classroom</w:t>
      </w:r>
      <w:r>
        <w:rPr>
          <w:spacing w:val="-3"/>
        </w:rPr>
        <w:t xml:space="preserve"> </w:t>
      </w:r>
      <w:r>
        <w:t>modality</w:t>
      </w:r>
      <w:r>
        <w:rPr>
          <w:spacing w:val="-8"/>
        </w:rPr>
        <w:t xml:space="preserve"> </w:t>
      </w:r>
      <w:r>
        <w:t>and</w:t>
      </w:r>
      <w:r>
        <w:rPr>
          <w:spacing w:val="-3"/>
        </w:rPr>
        <w:t xml:space="preserve"> </w:t>
      </w:r>
      <w:r>
        <w:t>the other being taught as a distance learning course, shall be credited with two separate preparations for the first three (3) times they teach both in the same semester.</w:t>
      </w:r>
    </w:p>
    <w:p w14:paraId="794DF8C2" w14:textId="77777777" w:rsidR="00537C5E" w:rsidRDefault="00537C5E" w:rsidP="00537C5E">
      <w:pPr>
        <w:pStyle w:val="ListParagraph"/>
        <w:numPr>
          <w:ilvl w:val="2"/>
          <w:numId w:val="16"/>
        </w:numPr>
        <w:tabs>
          <w:tab w:val="left" w:pos="2260"/>
        </w:tabs>
        <w:spacing w:before="241"/>
        <w:rPr>
          <w:sz w:val="24"/>
        </w:rPr>
      </w:pPr>
      <w:r>
        <w:rPr>
          <w:sz w:val="24"/>
          <w:u w:val="single"/>
        </w:rPr>
        <w:t>Recording</w:t>
      </w:r>
      <w:r>
        <w:rPr>
          <w:spacing w:val="-5"/>
          <w:sz w:val="24"/>
          <w:u w:val="single"/>
        </w:rPr>
        <w:t xml:space="preserve"> </w:t>
      </w:r>
      <w:r>
        <w:rPr>
          <w:sz w:val="24"/>
          <w:u w:val="single"/>
        </w:rPr>
        <w:t>of</w:t>
      </w:r>
      <w:r>
        <w:rPr>
          <w:spacing w:val="-1"/>
          <w:sz w:val="24"/>
          <w:u w:val="single"/>
        </w:rPr>
        <w:t xml:space="preserve"> </w:t>
      </w:r>
      <w:r>
        <w:rPr>
          <w:sz w:val="24"/>
          <w:u w:val="single"/>
        </w:rPr>
        <w:t>Distance Learning</w:t>
      </w:r>
      <w:r>
        <w:rPr>
          <w:spacing w:val="-4"/>
          <w:sz w:val="24"/>
          <w:u w:val="single"/>
        </w:rPr>
        <w:t xml:space="preserve"> </w:t>
      </w:r>
      <w:r>
        <w:rPr>
          <w:spacing w:val="-2"/>
          <w:sz w:val="24"/>
          <w:u w:val="single"/>
        </w:rPr>
        <w:t>Courses</w:t>
      </w:r>
    </w:p>
    <w:p w14:paraId="05BFB937" w14:textId="23C4E501" w:rsidR="00C62E51" w:rsidRPr="00537C5E" w:rsidRDefault="00537C5E" w:rsidP="00537C5E">
      <w:pPr>
        <w:pStyle w:val="BodyText"/>
        <w:ind w:firstLine="719"/>
      </w:pPr>
      <w:r>
        <w:t>Any recording of a distance learning course will occur only with the permission of the instructor</w:t>
      </w:r>
      <w:r>
        <w:rPr>
          <w:spacing w:val="-2"/>
        </w:rPr>
        <w:t xml:space="preserve"> </w:t>
      </w:r>
      <w:r>
        <w:t>and</w:t>
      </w:r>
      <w:r>
        <w:rPr>
          <w:spacing w:val="-2"/>
        </w:rPr>
        <w:t xml:space="preserve"> </w:t>
      </w:r>
      <w:r>
        <w:t>will</w:t>
      </w:r>
      <w:r>
        <w:rPr>
          <w:spacing w:val="-2"/>
        </w:rPr>
        <w:t xml:space="preserve"> </w:t>
      </w:r>
      <w:r>
        <w:t>remain</w:t>
      </w:r>
      <w:r>
        <w:rPr>
          <w:spacing w:val="-2"/>
        </w:rPr>
        <w:t xml:space="preserve"> </w:t>
      </w:r>
      <w:r>
        <w:t>the</w:t>
      </w:r>
      <w:r>
        <w:rPr>
          <w:spacing w:val="-2"/>
        </w:rPr>
        <w:t xml:space="preserve"> </w:t>
      </w:r>
      <w:r>
        <w:t>property</w:t>
      </w:r>
      <w:r>
        <w:rPr>
          <w:spacing w:val="-7"/>
        </w:rPr>
        <w:t xml:space="preserve"> </w:t>
      </w:r>
      <w:r>
        <w:t>of</w:t>
      </w:r>
      <w:r>
        <w:rPr>
          <w:spacing w:val="-2"/>
        </w:rPr>
        <w:t xml:space="preserve"> </w:t>
      </w:r>
      <w:r>
        <w:t>the</w:t>
      </w:r>
      <w:r>
        <w:rPr>
          <w:spacing w:val="-4"/>
        </w:rPr>
        <w:t xml:space="preserve"> </w:t>
      </w:r>
      <w:r>
        <w:t>instructor.</w:t>
      </w:r>
      <w:r>
        <w:rPr>
          <w:spacing w:val="-1"/>
        </w:rPr>
        <w:t xml:space="preserve"> </w:t>
      </w:r>
      <w:r>
        <w:t>Neither</w:t>
      </w:r>
      <w:r>
        <w:rPr>
          <w:spacing w:val="-2"/>
        </w:rPr>
        <w:t xml:space="preserve"> </w:t>
      </w:r>
      <w:r>
        <w:t>the</w:t>
      </w:r>
      <w:r>
        <w:rPr>
          <w:spacing w:val="-3"/>
        </w:rPr>
        <w:t xml:space="preserve"> </w:t>
      </w:r>
      <w:r>
        <w:t>instructor</w:t>
      </w:r>
      <w:r>
        <w:rPr>
          <w:spacing w:val="-2"/>
        </w:rPr>
        <w:t xml:space="preserve"> </w:t>
      </w:r>
      <w:r>
        <w:t>nor</w:t>
      </w:r>
      <w:r>
        <w:rPr>
          <w:spacing w:val="-3"/>
        </w:rPr>
        <w:t xml:space="preserve"> </w:t>
      </w:r>
      <w:r>
        <w:t>the</w:t>
      </w:r>
      <w:r>
        <w:rPr>
          <w:spacing w:val="-2"/>
        </w:rPr>
        <w:t xml:space="preserve"> </w:t>
      </w:r>
      <w:r>
        <w:t>University shall sell the recording to a third party for use outside the University’s academic curriculum.</w:t>
      </w:r>
    </w:p>
    <w:sectPr w:rsidR="00C62E51" w:rsidRPr="00537C5E">
      <w:footerReference w:type="default" r:id="rId11"/>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7312" w14:textId="77777777" w:rsidR="00ED3D59" w:rsidRDefault="00ED3D59">
      <w:r>
        <w:separator/>
      </w:r>
    </w:p>
  </w:endnote>
  <w:endnote w:type="continuationSeparator" w:id="0">
    <w:p w14:paraId="011AC759" w14:textId="77777777" w:rsidR="00ED3D59" w:rsidRDefault="00ED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4173" w14:textId="77777777" w:rsidR="00537C5E" w:rsidRDefault="00537C5E">
    <w:pPr>
      <w:pStyle w:val="BodyText"/>
      <w:spacing w:before="0" w:line="14" w:lineRule="auto"/>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CFDE" w14:textId="77777777" w:rsidR="00537C5E" w:rsidRDefault="00537C5E">
    <w:pPr>
      <w:pStyle w:val="BodyText"/>
      <w:spacing w:before="0"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2BDB" w14:textId="77777777" w:rsidR="00537C5E" w:rsidRDefault="00537C5E">
    <w:pPr>
      <w:pStyle w:val="BodyText"/>
      <w:spacing w:before="0" w:line="14" w:lineRule="auto"/>
      <w:ind w:left="0"/>
      <w:rPr>
        <w:sz w:val="20"/>
      </w:rPr>
    </w:pPr>
    <w:r>
      <w:rPr>
        <w:noProof/>
      </w:rPr>
      <mc:AlternateContent>
        <mc:Choice Requires="wps">
          <w:drawing>
            <wp:anchor distT="0" distB="0" distL="0" distR="0" simplePos="0" relativeHeight="485054464" behindDoc="1" locked="0" layoutInCell="1" allowOverlap="1" wp14:anchorId="31955B54" wp14:editId="49DD6EA5">
              <wp:simplePos x="0" y="0"/>
              <wp:positionH relativeFrom="page">
                <wp:posOffset>3734434</wp:posOffset>
              </wp:positionH>
              <wp:positionV relativeFrom="page">
                <wp:posOffset>9133873</wp:posOffset>
              </wp:positionV>
              <wp:extent cx="317500" cy="194310"/>
              <wp:effectExtent l="0" t="0" r="0" b="0"/>
              <wp:wrapNone/>
              <wp:docPr id="118" name="Text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0CE9F84A" w14:textId="77777777" w:rsidR="00537C5E" w:rsidRDefault="00537C5E">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158</w:t>
                          </w:r>
                          <w:r>
                            <w:rPr>
                              <w:spacing w:val="-5"/>
                            </w:rPr>
                            <w:fldChar w:fldCharType="end"/>
                          </w:r>
                        </w:p>
                      </w:txbxContent>
                    </wps:txbx>
                    <wps:bodyPr wrap="square" lIns="0" tIns="0" rIns="0" bIns="0" rtlCol="0">
                      <a:noAutofit/>
                    </wps:bodyPr>
                  </wps:wsp>
                </a:graphicData>
              </a:graphic>
            </wp:anchor>
          </w:drawing>
        </mc:Choice>
        <mc:Fallback>
          <w:pict>
            <v:shapetype w14:anchorId="31955B54" id="_x0000_t202" coordsize="21600,21600" o:spt="202" path="m,l,21600r21600,l21600,xe">
              <v:stroke joinstyle="miter"/>
              <v:path gradientshapeok="t" o:connecttype="rect"/>
            </v:shapetype>
            <v:shape id="Textbox 118" o:spid="_x0000_s1026" type="#_x0000_t202" style="position:absolute;margin-left:294.05pt;margin-top:719.2pt;width:25pt;height:15.3pt;z-index:-1826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" filled="f" stroked="f">
              <v:textbox inset="0,0,0,0">
                <w:txbxContent>
                  <w:p w14:paraId="0CE9F84A" w14:textId="77777777" w:rsidR="00537C5E" w:rsidRDefault="00537C5E">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158</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5488" behindDoc="1" locked="0" layoutInCell="1" allowOverlap="1" wp14:anchorId="4EEA9492" wp14:editId="18527CB5">
              <wp:simplePos x="0" y="0"/>
              <wp:positionH relativeFrom="page">
                <wp:posOffset>4721733</wp:posOffset>
              </wp:positionH>
              <wp:positionV relativeFrom="page">
                <wp:posOffset>9311081</wp:posOffset>
              </wp:positionV>
              <wp:extent cx="2146300" cy="152400"/>
              <wp:effectExtent l="0" t="0" r="0" b="0"/>
              <wp:wrapNone/>
              <wp:docPr id="119" name="Text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06E6F804" w14:textId="77777777" w:rsidR="00537C5E" w:rsidRDefault="00537C5E">
                          <w:pPr>
                            <w:spacing w:before="12"/>
                            <w:ind w:left="20"/>
                            <w:rPr>
                              <w:b/>
                              <w:sz w:val="18"/>
                            </w:rPr>
                          </w:pPr>
                        </w:p>
                      </w:txbxContent>
                    </wps:txbx>
                    <wps:bodyPr wrap="square" lIns="0" tIns="0" rIns="0" bIns="0" rtlCol="0">
                      <a:noAutofit/>
                    </wps:bodyPr>
                  </wps:wsp>
                </a:graphicData>
              </a:graphic>
            </wp:anchor>
          </w:drawing>
        </mc:Choice>
        <mc:Fallback>
          <w:pict>
            <v:shape w14:anchorId="4EEA9492" id="Textbox 119" o:spid="_x0000_s1027" type="#_x0000_t202" style="position:absolute;margin-left:371.8pt;margin-top:733.15pt;width:169pt;height:12pt;z-index:-1826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" filled="f" stroked="f">
              <v:textbox inset="0,0,0,0">
                <w:txbxContent>
                  <w:p w14:paraId="06E6F804" w14:textId="77777777" w:rsidR="00537C5E" w:rsidRDefault="00537C5E">
                    <w:pPr>
                      <w:spacing w:before="12"/>
                      <w:ind w:left="20"/>
                      <w:rPr>
                        <w:b/>
                        <w:sz w:val="18"/>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F16C" w14:textId="77777777" w:rsidR="00537C5E" w:rsidRDefault="00537C5E">
    <w:pPr>
      <w:pStyle w:val="BodyText"/>
      <w:spacing w:before="0" w:line="14" w:lineRule="auto"/>
      <w:ind w:left="0"/>
      <w:rPr>
        <w:sz w:val="20"/>
      </w:rPr>
    </w:pPr>
    <w:r>
      <w:rPr>
        <w:noProof/>
      </w:rPr>
      <mc:AlternateContent>
        <mc:Choice Requires="wps">
          <w:drawing>
            <wp:anchor distT="0" distB="0" distL="0" distR="0" simplePos="0" relativeHeight="485056512" behindDoc="1" locked="0" layoutInCell="1" allowOverlap="1" wp14:anchorId="2F86F329" wp14:editId="672B49B4">
              <wp:simplePos x="0" y="0"/>
              <wp:positionH relativeFrom="page">
                <wp:posOffset>6386714</wp:posOffset>
              </wp:positionH>
              <wp:positionV relativeFrom="page">
                <wp:posOffset>9323781</wp:posOffset>
              </wp:positionV>
              <wp:extent cx="296545" cy="127000"/>
              <wp:effectExtent l="0" t="0" r="0" b="0"/>
              <wp:wrapNone/>
              <wp:docPr id="120" name="Text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127000"/>
                      </a:xfrm>
                      <a:prstGeom prst="rect">
                        <a:avLst/>
                      </a:prstGeom>
                    </wps:spPr>
                    <wps:txbx>
                      <w:txbxContent>
                        <w:p w14:paraId="65C56FB7" w14:textId="77777777" w:rsidR="00537C5E" w:rsidRDefault="00537C5E">
                          <w:pPr>
                            <w:spacing w:line="199" w:lineRule="exact"/>
                            <w:rPr>
                              <w:b/>
                              <w:sz w:val="18"/>
                            </w:rPr>
                          </w:pPr>
                          <w:r>
                            <w:rPr>
                              <w:b/>
                              <w:sz w:val="18"/>
                            </w:rPr>
                            <w:t xml:space="preserve">rty </w:t>
                          </w:r>
                          <w:r>
                            <w:rPr>
                              <w:b/>
                              <w:spacing w:val="-5"/>
                              <w:sz w:val="18"/>
                            </w:rPr>
                            <w:t>na</w:t>
                          </w:r>
                        </w:p>
                      </w:txbxContent>
                    </wps:txbx>
                    <wps:bodyPr wrap="square" lIns="0" tIns="0" rIns="0" bIns="0" rtlCol="0">
                      <a:noAutofit/>
                    </wps:bodyPr>
                  </wps:wsp>
                </a:graphicData>
              </a:graphic>
            </wp:anchor>
          </w:drawing>
        </mc:Choice>
        <mc:Fallback>
          <w:pict>
            <v:shapetype w14:anchorId="2F86F329" id="_x0000_t202" coordsize="21600,21600" o:spt="202" path="m,l,21600r21600,l21600,xe">
              <v:stroke joinstyle="miter"/>
              <v:path gradientshapeok="t" o:connecttype="rect"/>
            </v:shapetype>
            <v:shape id="Textbox 120" o:spid="_x0000_s1028" type="#_x0000_t202" style="position:absolute;margin-left:502.9pt;margin-top:734.15pt;width:23.35pt;height:10pt;z-index:-18259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" filled="f" stroked="f">
              <v:textbox inset="0,0,0,0">
                <w:txbxContent>
                  <w:p w14:paraId="65C56FB7" w14:textId="77777777" w:rsidR="00537C5E" w:rsidRDefault="00537C5E">
                    <w:pPr>
                      <w:spacing w:line="199" w:lineRule="exact"/>
                      <w:rPr>
                        <w:b/>
                        <w:sz w:val="18"/>
                      </w:rPr>
                    </w:pPr>
                    <w:r>
                      <w:rPr>
                        <w:b/>
                        <w:sz w:val="18"/>
                      </w:rPr>
                      <w:t xml:space="preserve">rty </w:t>
                    </w:r>
                    <w:r>
                      <w:rPr>
                        <w:b/>
                        <w:spacing w:val="-5"/>
                        <w:sz w:val="18"/>
                      </w:rPr>
                      <w:t>na</w:t>
                    </w:r>
                  </w:p>
                </w:txbxContent>
              </v:textbox>
              <w10:wrap anchorx="page" anchory="page"/>
            </v:shape>
          </w:pict>
        </mc:Fallback>
      </mc:AlternateContent>
    </w:r>
    <w:r>
      <w:rPr>
        <w:noProof/>
      </w:rPr>
      <mc:AlternateContent>
        <mc:Choice Requires="wps">
          <w:drawing>
            <wp:anchor distT="0" distB="0" distL="0" distR="0" simplePos="0" relativeHeight="485057536" behindDoc="1" locked="0" layoutInCell="1" allowOverlap="1" wp14:anchorId="02B7681E" wp14:editId="512205B0">
              <wp:simplePos x="0" y="0"/>
              <wp:positionH relativeFrom="page">
                <wp:posOffset>6386829</wp:posOffset>
              </wp:positionH>
              <wp:positionV relativeFrom="page">
                <wp:posOffset>9319894</wp:posOffset>
              </wp:positionV>
              <wp:extent cx="299085" cy="138430"/>
              <wp:effectExtent l="0" t="0" r="0" b="0"/>
              <wp:wrapNone/>
              <wp:docPr id="121" name="Graphic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 cy="138430"/>
                      </a:xfrm>
                      <a:custGeom>
                        <a:avLst/>
                        <a:gdLst/>
                        <a:ahLst/>
                        <a:cxnLst/>
                        <a:rect l="l" t="t" r="r" b="b"/>
                        <a:pathLst>
                          <a:path w="299085" h="138430">
                            <a:moveTo>
                              <a:pt x="299084" y="0"/>
                            </a:moveTo>
                            <a:lnTo>
                              <a:pt x="0" y="0"/>
                            </a:lnTo>
                            <a:lnTo>
                              <a:pt x="0" y="138429"/>
                            </a:lnTo>
                            <a:lnTo>
                              <a:pt x="299084" y="138429"/>
                            </a:lnTo>
                            <a:lnTo>
                              <a:pt x="299084"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2D8434C" id="Graphic 121" o:spid="_x0000_s1026" style="position:absolute;margin-left:502.9pt;margin-top:733.85pt;width:23.55pt;height:10.9pt;z-index:-18258944;visibility:visible;mso-wrap-style:square;mso-wrap-distance-left:0;mso-wrap-distance-top:0;mso-wrap-distance-right:0;mso-wrap-distance-bottom:0;mso-position-horizontal:absolute;mso-position-horizontal-relative:page;mso-position-vertical:absolute;mso-position-vertical-relative:page;v-text-anchor:top" coordsize="299085,138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" path="m299084,l,,,138429r299084,l299084,xe" stroked="f">
              <v:path arrowok="t"/>
              <w10:wrap anchorx="page" anchory="page"/>
            </v:shape>
          </w:pict>
        </mc:Fallback>
      </mc:AlternateContent>
    </w:r>
    <w:r>
      <w:rPr>
        <w:noProof/>
      </w:rPr>
      <mc:AlternateContent>
        <mc:Choice Requires="wps">
          <w:drawing>
            <wp:anchor distT="0" distB="0" distL="0" distR="0" simplePos="0" relativeHeight="485058560" behindDoc="1" locked="0" layoutInCell="1" allowOverlap="1" wp14:anchorId="21411306" wp14:editId="58838EBE">
              <wp:simplePos x="0" y="0"/>
              <wp:positionH relativeFrom="page">
                <wp:posOffset>3734434</wp:posOffset>
              </wp:positionH>
              <wp:positionV relativeFrom="page">
                <wp:posOffset>9133873</wp:posOffset>
              </wp:positionV>
              <wp:extent cx="317500" cy="194310"/>
              <wp:effectExtent l="0" t="0" r="0" b="0"/>
              <wp:wrapNone/>
              <wp:docPr id="122" name="Text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625BBD82" w14:textId="77777777" w:rsidR="00537C5E" w:rsidRDefault="00537C5E">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160</w:t>
                          </w:r>
                          <w:r>
                            <w:rPr>
                              <w:spacing w:val="-5"/>
                            </w:rPr>
                            <w:fldChar w:fldCharType="end"/>
                          </w:r>
                        </w:p>
                      </w:txbxContent>
                    </wps:txbx>
                    <wps:bodyPr wrap="square" lIns="0" tIns="0" rIns="0" bIns="0" rtlCol="0">
                      <a:noAutofit/>
                    </wps:bodyPr>
                  </wps:wsp>
                </a:graphicData>
              </a:graphic>
            </wp:anchor>
          </w:drawing>
        </mc:Choice>
        <mc:Fallback>
          <w:pict>
            <v:shape w14:anchorId="21411306" id="Textbox 122" o:spid="_x0000_s1029" type="#_x0000_t202" style="position:absolute;margin-left:294.05pt;margin-top:719.2pt;width:25pt;height:15.3pt;z-index:-18257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" filled="f" stroked="f">
              <v:textbox inset="0,0,0,0">
                <w:txbxContent>
                  <w:p w14:paraId="625BBD82" w14:textId="77777777" w:rsidR="00537C5E" w:rsidRDefault="00537C5E">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160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9584" behindDoc="1" locked="0" layoutInCell="1" allowOverlap="1" wp14:anchorId="4A07E664" wp14:editId="2C1E5C3A">
              <wp:simplePos x="0" y="0"/>
              <wp:positionH relativeFrom="page">
                <wp:posOffset>4721733</wp:posOffset>
              </wp:positionH>
              <wp:positionV relativeFrom="page">
                <wp:posOffset>9281701</wp:posOffset>
              </wp:positionV>
              <wp:extent cx="1946275" cy="194310"/>
              <wp:effectExtent l="0" t="0" r="0" b="0"/>
              <wp:wrapNone/>
              <wp:docPr id="123" name="Text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6275" cy="194310"/>
                      </a:xfrm>
                      <a:prstGeom prst="rect">
                        <a:avLst/>
                      </a:prstGeom>
                    </wps:spPr>
                    <wps:txbx>
                      <w:txbxContent>
                        <w:p w14:paraId="748211FE" w14:textId="77777777" w:rsidR="00537C5E" w:rsidRDefault="00537C5E">
                          <w:pPr>
                            <w:spacing w:before="10"/>
                            <w:ind w:left="20"/>
                            <w:rPr>
                              <w:sz w:val="24"/>
                            </w:rPr>
                          </w:pPr>
                        </w:p>
                      </w:txbxContent>
                    </wps:txbx>
                    <wps:bodyPr wrap="square" lIns="0" tIns="0" rIns="0" bIns="0" rtlCol="0">
                      <a:noAutofit/>
                    </wps:bodyPr>
                  </wps:wsp>
                </a:graphicData>
              </a:graphic>
            </wp:anchor>
          </w:drawing>
        </mc:Choice>
        <mc:Fallback>
          <w:pict>
            <v:shape w14:anchorId="4A07E664" id="Textbox 123" o:spid="_x0000_s1030" type="#_x0000_t202" style="position:absolute;margin-left:371.8pt;margin-top:730.85pt;width:153.25pt;height:15.3pt;z-index:-18256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" filled="f" stroked="f">
              <v:textbox inset="0,0,0,0">
                <w:txbxContent>
                  <w:p w14:paraId="748211FE" w14:textId="77777777" w:rsidR="00537C5E" w:rsidRDefault="00537C5E">
                    <w:pPr>
                      <w:spacing w:before="10"/>
                      <w:ind w:left="20"/>
                      <w:rPr>
                        <w:sz w:val="24"/>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31"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1Im+FK0BAABJAwAADgAAAAAAAAAAAAAAAAAuAgAAZHJzL2Uyb0Rv&#13;&#10;Yy54bWxQSwECLQAUAAYACAAAACEArQLgbeUAAAASAQAADwAAAAAAAAAAAAAAAAAHBAAAZHJzL2Rv&#13;&#10;d25yZXYueG1sUEsFBgAAAAAEAAQA8wAAABk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32"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t8wFVK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E4E6" w14:textId="77777777" w:rsidR="00ED3D59" w:rsidRDefault="00ED3D59">
      <w:r>
        <w:separator/>
      </w:r>
    </w:p>
  </w:footnote>
  <w:footnote w:type="continuationSeparator" w:id="0">
    <w:p w14:paraId="497456D2" w14:textId="77777777" w:rsidR="00ED3D59" w:rsidRDefault="00ED3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537C5E"/>
    <w:rsid w:val="00777A0C"/>
    <w:rsid w:val="008B120F"/>
    <w:rsid w:val="00A72A42"/>
    <w:rsid w:val="00B121A4"/>
    <w:rsid w:val="00C17A39"/>
    <w:rsid w:val="00C62E51"/>
    <w:rsid w:val="00C977EA"/>
    <w:rsid w:val="00E60F50"/>
    <w:rsid w:val="00ED3D59"/>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